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7A5" w:rsidRDefault="00770080" w:rsidP="009016A7">
      <w:pPr>
        <w:spacing w:beforeLines="50"/>
        <w:rPr>
          <w:rFonts w:hint="eastAsia"/>
          <w:sz w:val="24"/>
        </w:rPr>
      </w:pPr>
      <w:r>
        <w:rPr>
          <w:rFonts w:hint="eastAsia"/>
          <w:sz w:val="24"/>
        </w:rPr>
        <w:t>1</w:t>
      </w:r>
    </w:p>
    <w:p w:rsidR="007607A5" w:rsidRDefault="00770080" w:rsidP="007607A5">
      <w:pPr>
        <w:spacing w:afterLines="50"/>
        <w:jc w:val="center"/>
        <w:rPr>
          <w:rFonts w:hint="eastAsia"/>
          <w:b/>
          <w:sz w:val="32"/>
          <w:u w:val="double"/>
        </w:rPr>
      </w:pPr>
      <w:r>
        <w:rPr>
          <w:rFonts w:hint="eastAsia"/>
          <w:b/>
          <w:sz w:val="32"/>
          <w:u w:val="double"/>
        </w:rPr>
        <w:t>心理健康</w:t>
      </w:r>
      <w:r w:rsidR="00150ADE">
        <w:rPr>
          <w:rFonts w:hint="eastAsia"/>
          <w:b/>
          <w:sz w:val="32"/>
          <w:u w:val="double"/>
        </w:rPr>
        <w:t>教研活动记录</w:t>
      </w:r>
    </w:p>
    <w:p w:rsidR="007607A5" w:rsidRDefault="007607A5" w:rsidP="007607A5">
      <w:pPr>
        <w:spacing w:afterLines="50"/>
        <w:rPr>
          <w:rFonts w:hint="eastAsia"/>
          <w:sz w:val="24"/>
        </w:rPr>
      </w:pP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984"/>
        <w:gridCol w:w="7020"/>
      </w:tblGrid>
      <w:tr w:rsidR="007607A5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1620" w:type="dxa"/>
            <w:gridSpan w:val="2"/>
            <w:vAlign w:val="center"/>
          </w:tcPr>
          <w:p w:rsidR="007607A5" w:rsidRDefault="007607A5" w:rsidP="007607A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活动主题</w:t>
            </w:r>
          </w:p>
        </w:tc>
        <w:tc>
          <w:tcPr>
            <w:tcW w:w="7020" w:type="dxa"/>
            <w:vAlign w:val="center"/>
          </w:tcPr>
          <w:p w:rsidR="007607A5" w:rsidRDefault="00AC4CCD" w:rsidP="00AC4CC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中职生心理健康教育意义研讨</w:t>
            </w:r>
          </w:p>
        </w:tc>
      </w:tr>
      <w:tr w:rsidR="00150ADE" w:rsidTr="00150A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150ADE" w:rsidRDefault="00150ADE" w:rsidP="007607A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活动地点</w:t>
            </w:r>
          </w:p>
        </w:tc>
        <w:tc>
          <w:tcPr>
            <w:tcW w:w="7020" w:type="dxa"/>
            <w:vAlign w:val="center"/>
          </w:tcPr>
          <w:p w:rsidR="00150ADE" w:rsidRDefault="00770080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行政楼</w:t>
            </w:r>
            <w:r>
              <w:rPr>
                <w:rFonts w:hint="eastAsia"/>
                <w:sz w:val="24"/>
              </w:rPr>
              <w:t>307</w:t>
            </w:r>
          </w:p>
        </w:tc>
      </w:tr>
      <w:tr w:rsidR="00770080" w:rsidTr="00150A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770080" w:rsidRDefault="00770080" w:rsidP="007607A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活动时间</w:t>
            </w:r>
          </w:p>
        </w:tc>
        <w:tc>
          <w:tcPr>
            <w:tcW w:w="7020" w:type="dxa"/>
            <w:vAlign w:val="center"/>
          </w:tcPr>
          <w:p w:rsidR="00770080" w:rsidRDefault="00770080" w:rsidP="00AC4CC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 w:rsidR="00AC4CCD">
              <w:rPr>
                <w:rFonts w:hint="eastAsia"/>
                <w:sz w:val="24"/>
              </w:rPr>
              <w:t>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  <w:r w:rsidR="00AC4CCD"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150ADE" w:rsidTr="00150A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150ADE" w:rsidRDefault="00150ADE" w:rsidP="007607A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参加人员</w:t>
            </w:r>
          </w:p>
        </w:tc>
        <w:tc>
          <w:tcPr>
            <w:tcW w:w="7020" w:type="dxa"/>
            <w:vAlign w:val="center"/>
          </w:tcPr>
          <w:p w:rsidR="00150ADE" w:rsidRDefault="00770080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楚晓红、王莹、杨涛</w:t>
            </w:r>
          </w:p>
        </w:tc>
      </w:tr>
      <w:tr w:rsidR="007607A5">
        <w:tblPrEx>
          <w:tblCellMar>
            <w:top w:w="0" w:type="dxa"/>
            <w:bottom w:w="0" w:type="dxa"/>
          </w:tblCellMar>
        </w:tblPrEx>
        <w:trPr>
          <w:cantSplit/>
          <w:trHeight w:val="10246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</w:t>
            </w: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动</w:t>
            </w: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过</w:t>
            </w: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</w:p>
          <w:p w:rsidR="007607A5" w:rsidRDefault="007607A5" w:rsidP="007607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</w:t>
            </w: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004" w:type="dxa"/>
            <w:gridSpan w:val="2"/>
            <w:tcBorders>
              <w:bottom w:val="single" w:sz="4" w:space="0" w:color="auto"/>
            </w:tcBorders>
          </w:tcPr>
          <w:p w:rsidR="00AC4CCD" w:rsidRDefault="00AC4CCD" w:rsidP="00AC4CCD">
            <w:pPr>
              <w:spacing w:line="48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过程记录：</w:t>
            </w:r>
          </w:p>
          <w:p w:rsidR="004770F4" w:rsidRDefault="007607A5" w:rsidP="00AC4CCD">
            <w:pPr>
              <w:spacing w:line="48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150ADE">
              <w:rPr>
                <w:rFonts w:hint="eastAsia"/>
                <w:sz w:val="24"/>
              </w:rPr>
              <w:t>、根据</w:t>
            </w:r>
            <w:r w:rsidR="00AC4CCD">
              <w:rPr>
                <w:rFonts w:hint="eastAsia"/>
                <w:sz w:val="24"/>
              </w:rPr>
              <w:t>楚老师的相关课题</w:t>
            </w:r>
            <w:r w:rsidR="00150ADE">
              <w:rPr>
                <w:rFonts w:hint="eastAsia"/>
                <w:sz w:val="24"/>
              </w:rPr>
              <w:t>，</w:t>
            </w:r>
            <w:r w:rsidR="00AC4CCD">
              <w:rPr>
                <w:rFonts w:hint="eastAsia"/>
                <w:sz w:val="24"/>
              </w:rPr>
              <w:t>进行一次主题研讨，</w:t>
            </w:r>
            <w:r w:rsidR="00150ADE">
              <w:rPr>
                <w:rFonts w:hint="eastAsia"/>
                <w:sz w:val="24"/>
              </w:rPr>
              <w:t>主题为《</w:t>
            </w:r>
            <w:r w:rsidR="00AC4CCD">
              <w:rPr>
                <w:rFonts w:hint="eastAsia"/>
                <w:sz w:val="24"/>
              </w:rPr>
              <w:t>中职生心理健康教育的意义</w:t>
            </w:r>
            <w:r w:rsidR="00150ADE">
              <w:rPr>
                <w:rFonts w:hint="eastAsia"/>
                <w:sz w:val="24"/>
              </w:rPr>
              <w:t>》</w:t>
            </w:r>
            <w:r>
              <w:rPr>
                <w:rFonts w:hint="eastAsia"/>
                <w:sz w:val="24"/>
              </w:rPr>
              <w:t>。</w:t>
            </w:r>
          </w:p>
          <w:p w:rsidR="007607A5" w:rsidRDefault="007607A5" w:rsidP="00AC4CCD">
            <w:pPr>
              <w:spacing w:line="48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 w:rsidR="00AC4CCD">
              <w:rPr>
                <w:rFonts w:hint="eastAsia"/>
                <w:sz w:val="24"/>
              </w:rPr>
              <w:t>通过楚老师介绍课题框架和内容，大家讨论如何总结中职生心理健康教育的意义。</w:t>
            </w:r>
          </w:p>
          <w:p w:rsidR="007607A5" w:rsidRDefault="00AC4CCD" w:rsidP="00AC4CCD">
            <w:pPr>
              <w:spacing w:line="48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、结论：通过多方面的论证——教师评价、学生评价、家长评价、用人单位评价、社会评价等多维度去论证。</w:t>
            </w:r>
          </w:p>
          <w:p w:rsidR="007607A5" w:rsidRPr="00436433" w:rsidRDefault="00AC4CCD" w:rsidP="00AC4CCD">
            <w:pPr>
              <w:spacing w:line="480" w:lineRule="auto"/>
              <w:ind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通过研讨，我们总结了课题结论的主要手段。</w:t>
            </w:r>
          </w:p>
        </w:tc>
      </w:tr>
    </w:tbl>
    <w:p w:rsidR="007607A5" w:rsidRDefault="00770080" w:rsidP="009016A7">
      <w:pPr>
        <w:spacing w:beforeLines="50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2</w:t>
      </w:r>
    </w:p>
    <w:p w:rsidR="007607A5" w:rsidRDefault="00770080" w:rsidP="007607A5">
      <w:pPr>
        <w:spacing w:afterLines="50"/>
        <w:jc w:val="center"/>
        <w:rPr>
          <w:rFonts w:hint="eastAsia"/>
          <w:b/>
          <w:sz w:val="32"/>
          <w:u w:val="double"/>
        </w:rPr>
      </w:pPr>
      <w:r>
        <w:rPr>
          <w:rFonts w:hint="eastAsia"/>
          <w:b/>
          <w:sz w:val="32"/>
          <w:u w:val="double"/>
        </w:rPr>
        <w:t>心理健康</w:t>
      </w:r>
      <w:r w:rsidR="00150ADE">
        <w:rPr>
          <w:rFonts w:hint="eastAsia"/>
          <w:b/>
          <w:sz w:val="32"/>
          <w:u w:val="double"/>
        </w:rPr>
        <w:t>教研活动记录</w:t>
      </w:r>
    </w:p>
    <w:p w:rsidR="007607A5" w:rsidRDefault="007607A5" w:rsidP="007607A5">
      <w:pPr>
        <w:spacing w:afterLines="50"/>
        <w:rPr>
          <w:rFonts w:hint="eastAsia"/>
          <w:sz w:val="24"/>
        </w:rPr>
      </w:pP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984"/>
        <w:gridCol w:w="7020"/>
      </w:tblGrid>
      <w:tr w:rsidR="007607A5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1620" w:type="dxa"/>
            <w:gridSpan w:val="2"/>
            <w:vAlign w:val="center"/>
          </w:tcPr>
          <w:p w:rsidR="007607A5" w:rsidRDefault="007607A5" w:rsidP="007607A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活动主题</w:t>
            </w:r>
          </w:p>
        </w:tc>
        <w:tc>
          <w:tcPr>
            <w:tcW w:w="7020" w:type="dxa"/>
            <w:vAlign w:val="center"/>
          </w:tcPr>
          <w:p w:rsidR="007607A5" w:rsidRDefault="005013B3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中职生如何构建自我意识途径探讨</w:t>
            </w:r>
          </w:p>
        </w:tc>
      </w:tr>
      <w:tr w:rsidR="00150ADE" w:rsidTr="00150A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150ADE" w:rsidRDefault="00150ADE" w:rsidP="007607A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活动地点</w:t>
            </w:r>
          </w:p>
        </w:tc>
        <w:tc>
          <w:tcPr>
            <w:tcW w:w="7020" w:type="dxa"/>
            <w:vAlign w:val="center"/>
          </w:tcPr>
          <w:p w:rsidR="00150ADE" w:rsidRDefault="00770080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会议室</w:t>
            </w:r>
            <w:r>
              <w:rPr>
                <w:rFonts w:hint="eastAsia"/>
                <w:sz w:val="24"/>
              </w:rPr>
              <w:t>102</w:t>
            </w:r>
          </w:p>
        </w:tc>
      </w:tr>
      <w:tr w:rsidR="00770080" w:rsidTr="00150A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770080" w:rsidRDefault="00770080" w:rsidP="007607A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活动时间</w:t>
            </w:r>
          </w:p>
        </w:tc>
        <w:tc>
          <w:tcPr>
            <w:tcW w:w="7020" w:type="dxa"/>
            <w:vAlign w:val="center"/>
          </w:tcPr>
          <w:p w:rsidR="00770080" w:rsidRDefault="00770080" w:rsidP="005013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 w:rsidR="005013B3">
              <w:rPr>
                <w:rFonts w:hint="eastAsia"/>
                <w:sz w:val="24"/>
              </w:rPr>
              <w:t>19</w:t>
            </w:r>
            <w:r>
              <w:rPr>
                <w:rFonts w:hint="eastAsia"/>
                <w:sz w:val="24"/>
              </w:rPr>
              <w:t>年</w:t>
            </w:r>
            <w:r w:rsidR="005013B3"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  <w:r w:rsidR="005013B3">
              <w:rPr>
                <w:rFonts w:hint="eastAsia"/>
                <w:sz w:val="24"/>
              </w:rPr>
              <w:t>25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150ADE" w:rsidTr="00150A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150ADE" w:rsidRDefault="00150ADE" w:rsidP="007607A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参加人员</w:t>
            </w:r>
          </w:p>
        </w:tc>
        <w:tc>
          <w:tcPr>
            <w:tcW w:w="7020" w:type="dxa"/>
            <w:vAlign w:val="center"/>
          </w:tcPr>
          <w:p w:rsidR="00150ADE" w:rsidRDefault="005013B3" w:rsidP="005013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杨涛、</w:t>
            </w:r>
            <w:r w:rsidR="00770080">
              <w:rPr>
                <w:rFonts w:hint="eastAsia"/>
                <w:sz w:val="24"/>
              </w:rPr>
              <w:t>楚晓红、王莹</w:t>
            </w:r>
          </w:p>
        </w:tc>
      </w:tr>
      <w:tr w:rsidR="007607A5" w:rsidTr="00770080">
        <w:tblPrEx>
          <w:tblCellMar>
            <w:top w:w="0" w:type="dxa"/>
            <w:bottom w:w="0" w:type="dxa"/>
          </w:tblCellMar>
        </w:tblPrEx>
        <w:trPr>
          <w:cantSplit/>
          <w:trHeight w:val="4993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</w:t>
            </w: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动</w:t>
            </w: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过</w:t>
            </w: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</w:p>
          <w:p w:rsidR="007607A5" w:rsidRDefault="007607A5" w:rsidP="007607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</w:t>
            </w: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004" w:type="dxa"/>
            <w:gridSpan w:val="2"/>
            <w:tcBorders>
              <w:bottom w:val="single" w:sz="4" w:space="0" w:color="auto"/>
            </w:tcBorders>
          </w:tcPr>
          <w:p w:rsidR="007225F3" w:rsidRPr="007225F3" w:rsidRDefault="005013B3" w:rsidP="005013B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过程记录：</w:t>
            </w:r>
          </w:p>
          <w:p w:rsidR="007225F3" w:rsidRPr="007225F3" w:rsidRDefault="007225F3" w:rsidP="005013B3">
            <w:pPr>
              <w:spacing w:line="360" w:lineRule="auto"/>
              <w:ind w:firstLine="480"/>
              <w:rPr>
                <w:rFonts w:hint="eastAsia"/>
                <w:sz w:val="24"/>
              </w:rPr>
            </w:pPr>
            <w:r w:rsidRPr="007225F3">
              <w:rPr>
                <w:rFonts w:hint="eastAsia"/>
                <w:sz w:val="24"/>
              </w:rPr>
              <w:t>1</w:t>
            </w:r>
            <w:r w:rsidRPr="007225F3">
              <w:rPr>
                <w:rFonts w:hint="eastAsia"/>
                <w:sz w:val="24"/>
              </w:rPr>
              <w:t>、集体备课</w:t>
            </w:r>
            <w:r w:rsidRPr="007225F3">
              <w:rPr>
                <w:rFonts w:hint="eastAsia"/>
                <w:sz w:val="24"/>
              </w:rPr>
              <w:t>:</w:t>
            </w:r>
            <w:r w:rsidRPr="007225F3">
              <w:rPr>
                <w:rFonts w:hint="eastAsia"/>
                <w:sz w:val="24"/>
              </w:rPr>
              <w:t>确定完善自我意识心理健康教育主题确定位自己。讨论教学设计</w:t>
            </w:r>
            <w:r w:rsidRPr="007225F3">
              <w:rPr>
                <w:rFonts w:hint="eastAsia"/>
                <w:sz w:val="24"/>
              </w:rPr>
              <w:t>,</w:t>
            </w:r>
            <w:r w:rsidRPr="007225F3">
              <w:rPr>
                <w:rFonts w:hint="eastAsia"/>
                <w:sz w:val="24"/>
              </w:rPr>
              <w:t>初步确定教学思路。</w:t>
            </w:r>
          </w:p>
          <w:p w:rsidR="007225F3" w:rsidRPr="007225F3" w:rsidRDefault="007225F3" w:rsidP="005013B3">
            <w:pPr>
              <w:spacing w:line="360" w:lineRule="auto"/>
              <w:ind w:firstLine="480"/>
              <w:rPr>
                <w:rFonts w:hint="eastAsia"/>
                <w:sz w:val="24"/>
              </w:rPr>
            </w:pPr>
            <w:r w:rsidRPr="007225F3">
              <w:rPr>
                <w:rFonts w:hint="eastAsia"/>
                <w:sz w:val="24"/>
              </w:rPr>
              <w:t>2</w:t>
            </w:r>
            <w:r w:rsidRPr="007225F3">
              <w:rPr>
                <w:rFonts w:hint="eastAsia"/>
                <w:sz w:val="24"/>
              </w:rPr>
              <w:t>、讨论</w:t>
            </w:r>
            <w:r w:rsidR="005013B3">
              <w:rPr>
                <w:rFonts w:hint="eastAsia"/>
                <w:sz w:val="24"/>
              </w:rPr>
              <w:t>王</w:t>
            </w:r>
            <w:r w:rsidRPr="007225F3">
              <w:rPr>
                <w:rFonts w:hint="eastAsia"/>
                <w:sz w:val="24"/>
              </w:rPr>
              <w:t>老师的教案。</w:t>
            </w:r>
          </w:p>
          <w:p w:rsidR="007225F3" w:rsidRPr="005013B3" w:rsidRDefault="007225F3" w:rsidP="005013B3">
            <w:pPr>
              <w:spacing w:line="360" w:lineRule="auto"/>
              <w:ind w:firstLine="480"/>
              <w:rPr>
                <w:sz w:val="24"/>
              </w:rPr>
            </w:pPr>
            <w:r w:rsidRPr="007225F3">
              <w:rPr>
                <w:rFonts w:hint="eastAsia"/>
                <w:sz w:val="24"/>
              </w:rPr>
              <w:t>3</w:t>
            </w:r>
            <w:r w:rsidRPr="007225F3">
              <w:rPr>
                <w:rFonts w:hint="eastAsia"/>
                <w:sz w:val="24"/>
              </w:rPr>
              <w:t>、上课、听课。</w:t>
            </w:r>
          </w:p>
          <w:p w:rsidR="007225F3" w:rsidRPr="007225F3" w:rsidRDefault="007225F3" w:rsidP="005013B3">
            <w:pPr>
              <w:spacing w:line="360" w:lineRule="auto"/>
              <w:ind w:firstLine="480"/>
              <w:rPr>
                <w:rFonts w:hint="eastAsia"/>
                <w:sz w:val="24"/>
              </w:rPr>
            </w:pPr>
            <w:r w:rsidRPr="007225F3">
              <w:rPr>
                <w:rFonts w:hint="eastAsia"/>
                <w:sz w:val="24"/>
              </w:rPr>
              <w:t>地点</w:t>
            </w:r>
            <w:r w:rsidRPr="007225F3">
              <w:rPr>
                <w:rFonts w:hint="eastAsia"/>
                <w:sz w:val="24"/>
              </w:rPr>
              <w:t>:</w:t>
            </w:r>
            <w:r w:rsidR="005013B3">
              <w:rPr>
                <w:rFonts w:hint="eastAsia"/>
                <w:sz w:val="24"/>
              </w:rPr>
              <w:t>教学楼</w:t>
            </w:r>
            <w:r w:rsidR="005013B3">
              <w:rPr>
                <w:rFonts w:hint="eastAsia"/>
                <w:sz w:val="24"/>
              </w:rPr>
              <w:t>308</w:t>
            </w:r>
            <w:r w:rsidR="005013B3">
              <w:rPr>
                <w:rFonts w:hint="eastAsia"/>
                <w:sz w:val="24"/>
              </w:rPr>
              <w:t>，</w:t>
            </w:r>
            <w:r w:rsidRPr="007225F3">
              <w:rPr>
                <w:rFonts w:hint="eastAsia"/>
                <w:sz w:val="24"/>
              </w:rPr>
              <w:t>听课老师</w:t>
            </w:r>
            <w:r w:rsidR="005013B3">
              <w:rPr>
                <w:rFonts w:hint="eastAsia"/>
                <w:sz w:val="24"/>
              </w:rPr>
              <w:t>：杨涛、楚晓红</w:t>
            </w:r>
            <w:r w:rsidRPr="007225F3">
              <w:rPr>
                <w:rFonts w:hint="eastAsia"/>
                <w:sz w:val="24"/>
              </w:rPr>
              <w:t>。</w:t>
            </w:r>
          </w:p>
          <w:p w:rsidR="007225F3" w:rsidRPr="005013B3" w:rsidRDefault="007225F3" w:rsidP="005013B3">
            <w:pPr>
              <w:spacing w:line="360" w:lineRule="auto"/>
              <w:ind w:firstLine="480"/>
              <w:rPr>
                <w:sz w:val="24"/>
              </w:rPr>
            </w:pPr>
            <w:r w:rsidRPr="007225F3">
              <w:rPr>
                <w:rFonts w:hint="eastAsia"/>
                <w:sz w:val="24"/>
              </w:rPr>
              <w:t>4</w:t>
            </w:r>
            <w:r w:rsidRPr="007225F3">
              <w:rPr>
                <w:rFonts w:hint="eastAsia"/>
                <w:sz w:val="24"/>
              </w:rPr>
              <w:t>、听课后说课、议课。</w:t>
            </w:r>
          </w:p>
          <w:p w:rsidR="007225F3" w:rsidRPr="007225F3" w:rsidRDefault="007225F3" w:rsidP="005013B3">
            <w:pPr>
              <w:spacing w:line="360" w:lineRule="auto"/>
              <w:ind w:firstLine="480"/>
              <w:rPr>
                <w:rFonts w:hint="eastAsia"/>
                <w:sz w:val="24"/>
              </w:rPr>
            </w:pPr>
            <w:r w:rsidRPr="007225F3">
              <w:rPr>
                <w:rFonts w:hint="eastAsia"/>
                <w:sz w:val="24"/>
              </w:rPr>
              <w:t>(1)</w:t>
            </w:r>
            <w:r w:rsidR="005013B3">
              <w:rPr>
                <w:rFonts w:hint="eastAsia"/>
                <w:sz w:val="24"/>
              </w:rPr>
              <w:t>王</w:t>
            </w:r>
            <w:r w:rsidRPr="007225F3">
              <w:rPr>
                <w:rFonts w:hint="eastAsia"/>
                <w:sz w:val="24"/>
              </w:rPr>
              <w:t>老师把课堂教学设计意图及教学思路谈了自己的看法。</w:t>
            </w:r>
          </w:p>
          <w:p w:rsidR="007225F3" w:rsidRPr="007225F3" w:rsidRDefault="007225F3" w:rsidP="005013B3">
            <w:pPr>
              <w:spacing w:line="360" w:lineRule="auto"/>
              <w:ind w:firstLine="480"/>
              <w:rPr>
                <w:rFonts w:hint="eastAsia"/>
                <w:sz w:val="24"/>
              </w:rPr>
            </w:pPr>
            <w:r w:rsidRPr="007225F3">
              <w:rPr>
                <w:rFonts w:hint="eastAsia"/>
                <w:sz w:val="24"/>
              </w:rPr>
              <w:t>(2)</w:t>
            </w:r>
            <w:r w:rsidRPr="007225F3">
              <w:rPr>
                <w:rFonts w:hint="eastAsia"/>
                <w:sz w:val="24"/>
              </w:rPr>
              <w:t>听课老师谈自己的看法</w:t>
            </w:r>
          </w:p>
          <w:p w:rsidR="007607A5" w:rsidRDefault="007225F3" w:rsidP="005013B3">
            <w:pPr>
              <w:spacing w:line="360" w:lineRule="auto"/>
              <w:ind w:firstLine="480"/>
              <w:rPr>
                <w:rFonts w:hint="eastAsia"/>
                <w:sz w:val="24"/>
              </w:rPr>
            </w:pPr>
            <w:r w:rsidRPr="007225F3">
              <w:rPr>
                <w:rFonts w:hint="eastAsia"/>
                <w:sz w:val="24"/>
              </w:rPr>
              <w:t>大家认为</w:t>
            </w:r>
            <w:r w:rsidR="005013B3">
              <w:rPr>
                <w:rFonts w:hint="eastAsia"/>
                <w:sz w:val="24"/>
              </w:rPr>
              <w:t>，</w:t>
            </w:r>
            <w:r w:rsidRPr="007225F3">
              <w:rPr>
                <w:rFonts w:hint="eastAsia"/>
                <w:sz w:val="24"/>
              </w:rPr>
              <w:t>杜老师这堂课能从学生的实际情况出发</w:t>
            </w:r>
            <w:r w:rsidR="005013B3">
              <w:rPr>
                <w:rFonts w:hint="eastAsia"/>
                <w:sz w:val="24"/>
              </w:rPr>
              <w:t>，</w:t>
            </w:r>
            <w:r w:rsidRPr="007225F3">
              <w:rPr>
                <w:rFonts w:hint="eastAsia"/>
                <w:sz w:val="24"/>
              </w:rPr>
              <w:t>让学生结合自身实际情况先去了解自己</w:t>
            </w:r>
            <w:r w:rsidR="005013B3">
              <w:rPr>
                <w:rFonts w:hint="eastAsia"/>
                <w:sz w:val="24"/>
              </w:rPr>
              <w:t>，</w:t>
            </w:r>
            <w:r w:rsidRPr="007225F3">
              <w:rPr>
                <w:rFonts w:hint="eastAsia"/>
                <w:sz w:val="24"/>
              </w:rPr>
              <w:t>然后客观准确地分析自己的优劣</w:t>
            </w:r>
            <w:r w:rsidR="005013B3">
              <w:rPr>
                <w:rFonts w:hint="eastAsia"/>
                <w:sz w:val="24"/>
              </w:rPr>
              <w:t>，</w:t>
            </w:r>
            <w:r w:rsidRPr="007225F3">
              <w:rPr>
                <w:rFonts w:hint="eastAsia"/>
                <w:sz w:val="24"/>
              </w:rPr>
              <w:t>合理地给自己一个定位。易于指导学生克服依附性</w:t>
            </w:r>
            <w:r w:rsidR="005013B3">
              <w:rPr>
                <w:rFonts w:hint="eastAsia"/>
                <w:sz w:val="24"/>
              </w:rPr>
              <w:t>，</w:t>
            </w:r>
            <w:r w:rsidRPr="007225F3">
              <w:rPr>
                <w:rFonts w:hint="eastAsia"/>
                <w:sz w:val="24"/>
              </w:rPr>
              <w:t>养成独立性</w:t>
            </w:r>
            <w:r w:rsidR="005013B3">
              <w:rPr>
                <w:rFonts w:hint="eastAsia"/>
                <w:sz w:val="24"/>
              </w:rPr>
              <w:t>，</w:t>
            </w:r>
            <w:r w:rsidRPr="007225F3">
              <w:rPr>
                <w:rFonts w:hint="eastAsia"/>
                <w:sz w:val="24"/>
              </w:rPr>
              <w:t>打开心灵封锁</w:t>
            </w:r>
            <w:r w:rsidR="005013B3">
              <w:rPr>
                <w:rFonts w:hint="eastAsia"/>
                <w:sz w:val="24"/>
              </w:rPr>
              <w:t>，</w:t>
            </w:r>
            <w:r w:rsidRPr="007225F3">
              <w:rPr>
                <w:rFonts w:hint="eastAsia"/>
                <w:sz w:val="24"/>
              </w:rPr>
              <w:t>走出自己封闭的世界</w:t>
            </w:r>
            <w:r w:rsidR="005013B3">
              <w:rPr>
                <w:rFonts w:hint="eastAsia"/>
                <w:sz w:val="24"/>
              </w:rPr>
              <w:t>，</w:t>
            </w:r>
            <w:r w:rsidRPr="007225F3">
              <w:rPr>
                <w:rFonts w:hint="eastAsia"/>
                <w:sz w:val="24"/>
              </w:rPr>
              <w:t>勇于与别人交流</w:t>
            </w:r>
            <w:r w:rsidR="005013B3">
              <w:rPr>
                <w:rFonts w:hint="eastAsia"/>
                <w:sz w:val="24"/>
              </w:rPr>
              <w:t>。</w:t>
            </w:r>
          </w:p>
          <w:p w:rsidR="007607A5" w:rsidRDefault="007607A5" w:rsidP="007607A5">
            <w:pPr>
              <w:ind w:firstLine="480"/>
              <w:rPr>
                <w:rFonts w:hint="eastAsia"/>
                <w:sz w:val="24"/>
              </w:rPr>
            </w:pPr>
          </w:p>
          <w:p w:rsidR="007607A5" w:rsidRDefault="007607A5" w:rsidP="00770080">
            <w:pPr>
              <w:rPr>
                <w:rFonts w:hint="eastAsia"/>
                <w:sz w:val="24"/>
              </w:rPr>
            </w:pPr>
          </w:p>
          <w:p w:rsidR="00770080" w:rsidRDefault="00770080" w:rsidP="00770080">
            <w:pPr>
              <w:rPr>
                <w:rFonts w:hint="eastAsia"/>
                <w:sz w:val="24"/>
              </w:rPr>
            </w:pPr>
          </w:p>
          <w:p w:rsidR="00770080" w:rsidRDefault="00770080" w:rsidP="00770080">
            <w:pPr>
              <w:rPr>
                <w:rFonts w:hint="eastAsia"/>
                <w:sz w:val="24"/>
              </w:rPr>
            </w:pPr>
          </w:p>
          <w:p w:rsidR="00770080" w:rsidRDefault="00770080" w:rsidP="00770080">
            <w:pPr>
              <w:rPr>
                <w:rFonts w:hint="eastAsia"/>
                <w:sz w:val="24"/>
              </w:rPr>
            </w:pPr>
          </w:p>
          <w:p w:rsidR="00770080" w:rsidRDefault="00770080" w:rsidP="00770080">
            <w:pPr>
              <w:rPr>
                <w:rFonts w:hint="eastAsia"/>
                <w:sz w:val="24"/>
              </w:rPr>
            </w:pPr>
          </w:p>
          <w:p w:rsidR="00770080" w:rsidRDefault="00770080" w:rsidP="00770080">
            <w:pPr>
              <w:rPr>
                <w:rFonts w:hint="eastAsia"/>
                <w:sz w:val="24"/>
              </w:rPr>
            </w:pPr>
          </w:p>
          <w:p w:rsidR="00770080" w:rsidRDefault="00770080" w:rsidP="00770080">
            <w:pPr>
              <w:rPr>
                <w:rFonts w:hint="eastAsia"/>
                <w:sz w:val="24"/>
              </w:rPr>
            </w:pPr>
          </w:p>
          <w:p w:rsidR="00770080" w:rsidRDefault="00770080" w:rsidP="00770080">
            <w:pPr>
              <w:rPr>
                <w:rFonts w:hint="eastAsia"/>
                <w:sz w:val="24"/>
              </w:rPr>
            </w:pPr>
          </w:p>
          <w:p w:rsidR="00770080" w:rsidRDefault="00770080" w:rsidP="00770080">
            <w:pPr>
              <w:rPr>
                <w:rFonts w:hint="eastAsia"/>
                <w:sz w:val="24"/>
              </w:rPr>
            </w:pPr>
          </w:p>
          <w:p w:rsidR="00770080" w:rsidRDefault="00770080" w:rsidP="00770080">
            <w:pPr>
              <w:rPr>
                <w:rFonts w:hint="eastAsia"/>
                <w:sz w:val="24"/>
              </w:rPr>
            </w:pPr>
          </w:p>
          <w:p w:rsidR="00770080" w:rsidRPr="0053492B" w:rsidRDefault="00770080" w:rsidP="00770080">
            <w:pPr>
              <w:rPr>
                <w:rFonts w:hint="eastAsia"/>
                <w:sz w:val="24"/>
              </w:rPr>
            </w:pPr>
          </w:p>
        </w:tc>
      </w:tr>
    </w:tbl>
    <w:p w:rsidR="00770080" w:rsidRDefault="00770080" w:rsidP="005013B3">
      <w:pPr>
        <w:spacing w:afterLines="50"/>
        <w:rPr>
          <w:rFonts w:hint="eastAsia"/>
          <w:b/>
          <w:sz w:val="32"/>
          <w:u w:val="double"/>
        </w:rPr>
      </w:pPr>
    </w:p>
    <w:p w:rsidR="00770080" w:rsidRPr="00770080" w:rsidRDefault="00770080" w:rsidP="00770080">
      <w:pPr>
        <w:spacing w:afterLines="50"/>
        <w:jc w:val="left"/>
        <w:rPr>
          <w:rFonts w:hint="eastAsia"/>
          <w:sz w:val="24"/>
        </w:rPr>
      </w:pPr>
      <w:r w:rsidRPr="00770080">
        <w:rPr>
          <w:rFonts w:hint="eastAsia"/>
          <w:sz w:val="24"/>
        </w:rPr>
        <w:lastRenderedPageBreak/>
        <w:t>3</w:t>
      </w:r>
    </w:p>
    <w:p w:rsidR="007607A5" w:rsidRDefault="00770080" w:rsidP="007607A5">
      <w:pPr>
        <w:spacing w:afterLines="50"/>
        <w:jc w:val="center"/>
        <w:rPr>
          <w:rFonts w:hint="eastAsia"/>
          <w:b/>
          <w:sz w:val="32"/>
          <w:u w:val="double"/>
        </w:rPr>
      </w:pPr>
      <w:r>
        <w:rPr>
          <w:rFonts w:hint="eastAsia"/>
          <w:b/>
          <w:sz w:val="32"/>
          <w:u w:val="double"/>
        </w:rPr>
        <w:t>心理健康</w:t>
      </w:r>
      <w:r w:rsidR="00150ADE">
        <w:rPr>
          <w:rFonts w:hint="eastAsia"/>
          <w:b/>
          <w:sz w:val="32"/>
          <w:u w:val="double"/>
        </w:rPr>
        <w:t>教研活动记录</w:t>
      </w:r>
    </w:p>
    <w:p w:rsidR="007607A5" w:rsidRDefault="007607A5" w:rsidP="007607A5">
      <w:pPr>
        <w:spacing w:afterLines="50"/>
        <w:rPr>
          <w:rFonts w:hint="eastAsia"/>
          <w:sz w:val="24"/>
        </w:rPr>
      </w:pP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5"/>
        <w:gridCol w:w="976"/>
        <w:gridCol w:w="7029"/>
      </w:tblGrid>
      <w:tr w:rsidR="007607A5" w:rsidTr="00150ADE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1611" w:type="dxa"/>
            <w:gridSpan w:val="2"/>
            <w:vAlign w:val="center"/>
          </w:tcPr>
          <w:p w:rsidR="007607A5" w:rsidRDefault="007607A5" w:rsidP="007607A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活动主题</w:t>
            </w:r>
          </w:p>
        </w:tc>
        <w:tc>
          <w:tcPr>
            <w:tcW w:w="7029" w:type="dxa"/>
            <w:vAlign w:val="center"/>
          </w:tcPr>
          <w:p w:rsidR="007607A5" w:rsidRDefault="005013B3" w:rsidP="005013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心理游戏与教学融合探讨</w:t>
            </w:r>
          </w:p>
        </w:tc>
      </w:tr>
      <w:tr w:rsidR="00150ADE" w:rsidTr="00150A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11" w:type="dxa"/>
            <w:gridSpan w:val="2"/>
            <w:vAlign w:val="center"/>
          </w:tcPr>
          <w:p w:rsidR="00150ADE" w:rsidRDefault="00150ADE" w:rsidP="007607A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活动地点</w:t>
            </w:r>
          </w:p>
        </w:tc>
        <w:tc>
          <w:tcPr>
            <w:tcW w:w="7029" w:type="dxa"/>
            <w:vAlign w:val="center"/>
          </w:tcPr>
          <w:p w:rsidR="00150ADE" w:rsidRDefault="005013B3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会议室</w:t>
            </w:r>
            <w:r>
              <w:rPr>
                <w:rFonts w:hint="eastAsia"/>
                <w:sz w:val="24"/>
              </w:rPr>
              <w:t>102</w:t>
            </w:r>
          </w:p>
        </w:tc>
      </w:tr>
      <w:tr w:rsidR="00770080" w:rsidTr="00150A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11" w:type="dxa"/>
            <w:gridSpan w:val="2"/>
            <w:vAlign w:val="center"/>
          </w:tcPr>
          <w:p w:rsidR="00770080" w:rsidRDefault="00770080" w:rsidP="007607A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活动时间</w:t>
            </w:r>
          </w:p>
        </w:tc>
        <w:tc>
          <w:tcPr>
            <w:tcW w:w="7029" w:type="dxa"/>
            <w:vAlign w:val="center"/>
          </w:tcPr>
          <w:p w:rsidR="00770080" w:rsidRDefault="00770080" w:rsidP="005013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 w:rsidR="005013B3">
              <w:rPr>
                <w:rFonts w:hint="eastAsia"/>
                <w:sz w:val="24"/>
              </w:rPr>
              <w:t>19</w:t>
            </w:r>
            <w:r>
              <w:rPr>
                <w:rFonts w:hint="eastAsia"/>
                <w:sz w:val="24"/>
              </w:rPr>
              <w:t>年</w:t>
            </w:r>
            <w:r w:rsidR="005013B3"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月</w:t>
            </w:r>
            <w:r w:rsidR="005013B3"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150ADE" w:rsidTr="00150A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11" w:type="dxa"/>
            <w:gridSpan w:val="2"/>
            <w:vAlign w:val="center"/>
          </w:tcPr>
          <w:p w:rsidR="00150ADE" w:rsidRDefault="00150ADE" w:rsidP="007607A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参加人员</w:t>
            </w:r>
          </w:p>
        </w:tc>
        <w:tc>
          <w:tcPr>
            <w:tcW w:w="7029" w:type="dxa"/>
            <w:vAlign w:val="center"/>
          </w:tcPr>
          <w:p w:rsidR="00150ADE" w:rsidRDefault="00770080" w:rsidP="005013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楚晓红、王莹、</w:t>
            </w:r>
            <w:r w:rsidR="005013B3">
              <w:rPr>
                <w:rFonts w:hint="eastAsia"/>
                <w:sz w:val="24"/>
              </w:rPr>
              <w:t>杨涛</w:t>
            </w:r>
          </w:p>
        </w:tc>
      </w:tr>
      <w:tr w:rsidR="007607A5" w:rsidTr="00150ADE">
        <w:tblPrEx>
          <w:tblCellMar>
            <w:top w:w="0" w:type="dxa"/>
            <w:bottom w:w="0" w:type="dxa"/>
          </w:tblCellMar>
        </w:tblPrEx>
        <w:trPr>
          <w:cantSplit/>
          <w:trHeight w:val="10246"/>
        </w:trPr>
        <w:tc>
          <w:tcPr>
            <w:tcW w:w="635" w:type="dxa"/>
            <w:tcBorders>
              <w:bottom w:val="single" w:sz="4" w:space="0" w:color="auto"/>
            </w:tcBorders>
            <w:vAlign w:val="center"/>
          </w:tcPr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</w:t>
            </w: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动</w:t>
            </w: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过</w:t>
            </w: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</w:p>
          <w:p w:rsidR="007607A5" w:rsidRDefault="007607A5" w:rsidP="007607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</w:t>
            </w:r>
          </w:p>
          <w:p w:rsidR="007607A5" w:rsidRDefault="007607A5" w:rsidP="007607A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005" w:type="dxa"/>
            <w:gridSpan w:val="2"/>
            <w:tcBorders>
              <w:bottom w:val="single" w:sz="4" w:space="0" w:color="auto"/>
            </w:tcBorders>
          </w:tcPr>
          <w:p w:rsidR="005013B3" w:rsidRDefault="005013B3" w:rsidP="007607A5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过程记录：</w:t>
            </w:r>
          </w:p>
          <w:p w:rsidR="005013B3" w:rsidRDefault="005013B3" w:rsidP="005013B3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探讨教学与游戏相结合的方法，用一些经典的合作型游戏带动学生的生活学习积极性、帮助学生提高人际关系的能力。</w:t>
            </w:r>
          </w:p>
          <w:p w:rsidR="007607A5" w:rsidRDefault="005013B3" w:rsidP="005013B3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楚老师介绍</w:t>
            </w:r>
            <w:r>
              <w:rPr>
                <w:rFonts w:ascii="宋体" w:hAnsi="宋体"/>
                <w:sz w:val="24"/>
              </w:rPr>
              <w:t xml:space="preserve">室外游戏――一起向前冲 </w:t>
            </w:r>
            <w:r>
              <w:rPr>
                <w:rFonts w:ascii="宋体" w:hAnsi="宋体"/>
                <w:sz w:val="24"/>
              </w:rPr>
              <w:br/>
              <w:t xml:space="preserve">    游戏</w:t>
            </w:r>
            <w:r>
              <w:rPr>
                <w:rFonts w:ascii="宋体" w:hAnsi="宋体" w:hint="eastAsia"/>
                <w:sz w:val="24"/>
              </w:rPr>
              <w:t>准备：</w:t>
            </w:r>
            <w:r>
              <w:rPr>
                <w:rFonts w:ascii="宋体" w:hAnsi="宋体"/>
                <w:sz w:val="24"/>
              </w:rPr>
              <w:t xml:space="preserve">选择一块平坦的场地并画好线，两线间隔三米，安排计时人员。 </w:t>
            </w:r>
            <w:r>
              <w:rPr>
                <w:rFonts w:ascii="宋体" w:hAnsi="宋体"/>
                <w:sz w:val="24"/>
              </w:rPr>
              <w:br/>
              <w:t xml:space="preserve">    游戏方法：从每个小组选出九名同学，每三个同学一小组将脚捆绑在 一起，三小组分别站在 两线外。每个组第一小组成员各拿一乒乓球。当主持人说开始时第一小组开始从线1跑到线2把球传给第二小组的同学，第二小组接到球后立即跑回线1把球传给第三小组，第三小组接球后立即跑到线2，然后说“我们最棒”，游戏结束。传球过程中不能掉球，队员不能站到线内接球，否则加2秒。选出用时最少和用时最多的小组并分别赋予奖励与惩处。 </w:t>
            </w:r>
            <w:r>
              <w:rPr>
                <w:rFonts w:ascii="宋体" w:hAnsi="宋体"/>
                <w:sz w:val="24"/>
              </w:rPr>
              <w:br/>
              <w:t xml:space="preserve">    游戏目的：发展学生的反应速度，提高奔跑能力，培养相互配合的精神。</w:t>
            </w:r>
          </w:p>
          <w:p w:rsidR="005013B3" w:rsidRPr="0053492B" w:rsidRDefault="005013B3" w:rsidP="005013B3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总结：心理健康的教学手段应该多样化，通过有趣切有意义的手段帮助学生更好地了解自己，认识自己，更好地适应环境。</w:t>
            </w:r>
          </w:p>
        </w:tc>
      </w:tr>
    </w:tbl>
    <w:p w:rsidR="00F02B0C" w:rsidRPr="009016A7" w:rsidRDefault="00770080" w:rsidP="007607A5">
      <w:pPr>
        <w:spacing w:beforeLines="50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4</w:t>
      </w:r>
    </w:p>
    <w:p w:rsidR="00150ADE" w:rsidRPr="00150ADE" w:rsidRDefault="00770080" w:rsidP="00770080">
      <w:pPr>
        <w:spacing w:afterLines="50"/>
        <w:jc w:val="center"/>
        <w:rPr>
          <w:rFonts w:hint="eastAsia"/>
          <w:b/>
          <w:sz w:val="32"/>
          <w:u w:val="double"/>
        </w:rPr>
      </w:pPr>
      <w:r>
        <w:rPr>
          <w:rFonts w:hint="eastAsia"/>
          <w:b/>
          <w:sz w:val="32"/>
          <w:u w:val="double"/>
        </w:rPr>
        <w:t>心理健康</w:t>
      </w:r>
      <w:r w:rsidR="00150ADE">
        <w:rPr>
          <w:rFonts w:hint="eastAsia"/>
          <w:b/>
          <w:sz w:val="32"/>
          <w:u w:val="double"/>
        </w:rPr>
        <w:t>教研活动记录</w:t>
      </w: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984"/>
        <w:gridCol w:w="7020"/>
      </w:tblGrid>
      <w:tr w:rsidR="003859DF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1620" w:type="dxa"/>
            <w:gridSpan w:val="2"/>
            <w:vAlign w:val="center"/>
          </w:tcPr>
          <w:p w:rsidR="003859DF" w:rsidRDefault="003859DF" w:rsidP="003859D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活动主题</w:t>
            </w:r>
          </w:p>
        </w:tc>
        <w:tc>
          <w:tcPr>
            <w:tcW w:w="7020" w:type="dxa"/>
            <w:vAlign w:val="center"/>
          </w:tcPr>
          <w:p w:rsidR="003859DF" w:rsidRDefault="005013B3" w:rsidP="003859D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校心理月活动研讨</w:t>
            </w:r>
          </w:p>
        </w:tc>
      </w:tr>
      <w:tr w:rsidR="00150ADE" w:rsidTr="00150A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150ADE" w:rsidRDefault="00150ADE" w:rsidP="003859D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活动地点</w:t>
            </w:r>
          </w:p>
        </w:tc>
        <w:tc>
          <w:tcPr>
            <w:tcW w:w="7020" w:type="dxa"/>
            <w:vAlign w:val="center"/>
          </w:tcPr>
          <w:p w:rsidR="00150ADE" w:rsidRDefault="00770080" w:rsidP="003859D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教学楼</w:t>
            </w:r>
          </w:p>
        </w:tc>
      </w:tr>
      <w:tr w:rsidR="00770080" w:rsidTr="00150A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770080" w:rsidRDefault="00770080" w:rsidP="003859D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活动时间</w:t>
            </w:r>
          </w:p>
        </w:tc>
        <w:tc>
          <w:tcPr>
            <w:tcW w:w="7020" w:type="dxa"/>
            <w:vAlign w:val="center"/>
          </w:tcPr>
          <w:p w:rsidR="00770080" w:rsidRDefault="00770080" w:rsidP="008F7B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 w:rsidR="008F7B03">
              <w:rPr>
                <w:rFonts w:hint="eastAsia"/>
                <w:sz w:val="24"/>
              </w:rPr>
              <w:t>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</w:t>
            </w:r>
            <w:r w:rsidR="005013B3"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月</w:t>
            </w:r>
            <w:r w:rsidR="005013B3">
              <w:rPr>
                <w:rFonts w:hint="eastAsia"/>
                <w:sz w:val="24"/>
              </w:rPr>
              <w:t>23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150ADE" w:rsidTr="00150ADE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150ADE" w:rsidRDefault="00150ADE" w:rsidP="003859DF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参加人员</w:t>
            </w:r>
          </w:p>
        </w:tc>
        <w:tc>
          <w:tcPr>
            <w:tcW w:w="7020" w:type="dxa"/>
            <w:vAlign w:val="center"/>
          </w:tcPr>
          <w:p w:rsidR="00150ADE" w:rsidRDefault="00770080" w:rsidP="003859D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杨涛、楚晓红、王莹</w:t>
            </w:r>
          </w:p>
        </w:tc>
      </w:tr>
      <w:tr w:rsidR="003859DF">
        <w:tblPrEx>
          <w:tblCellMar>
            <w:top w:w="0" w:type="dxa"/>
            <w:bottom w:w="0" w:type="dxa"/>
          </w:tblCellMar>
        </w:tblPrEx>
        <w:trPr>
          <w:cantSplit/>
          <w:trHeight w:val="10246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3859DF" w:rsidRDefault="003859DF" w:rsidP="003859D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</w:t>
            </w:r>
          </w:p>
          <w:p w:rsidR="003859DF" w:rsidRDefault="003859DF" w:rsidP="003859DF">
            <w:pPr>
              <w:jc w:val="center"/>
              <w:rPr>
                <w:rFonts w:hint="eastAsia"/>
                <w:sz w:val="24"/>
              </w:rPr>
            </w:pPr>
          </w:p>
          <w:p w:rsidR="003859DF" w:rsidRDefault="003859DF" w:rsidP="003859D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动</w:t>
            </w:r>
          </w:p>
          <w:p w:rsidR="003859DF" w:rsidRDefault="003859DF" w:rsidP="003859DF">
            <w:pPr>
              <w:jc w:val="center"/>
              <w:rPr>
                <w:rFonts w:hint="eastAsia"/>
                <w:sz w:val="24"/>
              </w:rPr>
            </w:pPr>
          </w:p>
          <w:p w:rsidR="003859DF" w:rsidRDefault="003859DF" w:rsidP="003859D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过</w:t>
            </w:r>
          </w:p>
          <w:p w:rsidR="003859DF" w:rsidRDefault="003859DF" w:rsidP="003859DF">
            <w:pPr>
              <w:jc w:val="center"/>
              <w:rPr>
                <w:rFonts w:hint="eastAsia"/>
                <w:sz w:val="24"/>
              </w:rPr>
            </w:pPr>
          </w:p>
          <w:p w:rsidR="003859DF" w:rsidRDefault="003859DF" w:rsidP="003859D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</w:t>
            </w:r>
          </w:p>
          <w:p w:rsidR="003859DF" w:rsidRDefault="003859DF" w:rsidP="003859D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004" w:type="dxa"/>
            <w:gridSpan w:val="2"/>
            <w:tcBorders>
              <w:bottom w:val="single" w:sz="4" w:space="0" w:color="auto"/>
            </w:tcBorders>
          </w:tcPr>
          <w:p w:rsidR="00770080" w:rsidRDefault="005013B3" w:rsidP="008F7B03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过程记录：</w:t>
            </w:r>
          </w:p>
          <w:p w:rsidR="005013B3" w:rsidRDefault="005013B3" w:rsidP="008F7B03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10月-11月是校心理月，教研组围绕心理月的活动，结合心理健康课程的教学进度和教学目标，进行主题研讨。主题：</w:t>
            </w:r>
            <w:r>
              <w:rPr>
                <w:rFonts w:ascii="宋体" w:hAnsi="宋体"/>
                <w:sz w:val="24"/>
              </w:rPr>
              <w:t>微笑与潜能开发</w:t>
            </w:r>
            <w:r>
              <w:rPr>
                <w:rFonts w:ascii="宋体" w:hAnsi="宋体" w:hint="eastAsia"/>
                <w:sz w:val="24"/>
              </w:rPr>
              <w:t>。通过这个主题让学生学会培养良好情绪，积极调适不良情绪。</w:t>
            </w:r>
          </w:p>
          <w:p w:rsidR="008F7B03" w:rsidRDefault="005013B3" w:rsidP="008F7B03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活动流程：</w:t>
            </w:r>
            <w:r w:rsidR="008F7B03">
              <w:rPr>
                <w:rFonts w:ascii="宋体" w:hAnsi="宋体"/>
                <w:sz w:val="24"/>
              </w:rPr>
              <w:t xml:space="preserve"> </w:t>
            </w:r>
            <w:r w:rsidR="008F7B03">
              <w:rPr>
                <w:rFonts w:ascii="宋体" w:hAnsi="宋体"/>
                <w:sz w:val="24"/>
              </w:rPr>
              <w:br/>
              <w:t>1</w:t>
            </w:r>
            <w:r w:rsidR="008F7B03"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学生科进行微笑相片采集工作</w:t>
            </w:r>
          </w:p>
          <w:p w:rsidR="005013B3" w:rsidRDefault="008F7B03" w:rsidP="008F7B03">
            <w:pPr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2、任课教师利用学生的微笑相片进行授课，让大家认识到</w:t>
            </w:r>
            <w:r>
              <w:rPr>
                <w:rFonts w:ascii="宋体" w:hAnsi="宋体"/>
                <w:sz w:val="24"/>
              </w:rPr>
              <w:t>消极不健康的</w:t>
            </w:r>
            <w:r>
              <w:rPr>
                <w:rFonts w:ascii="宋体" w:hAnsi="宋体" w:hint="eastAsia"/>
                <w:sz w:val="24"/>
              </w:rPr>
              <w:t>情绪是非常危害人体健康的。鼓励学生多微笑，学会调适消极情绪。</w:t>
            </w:r>
          </w:p>
          <w:p w:rsidR="005013B3" w:rsidRPr="00770080" w:rsidRDefault="005013B3" w:rsidP="005013B3">
            <w:pPr>
              <w:rPr>
                <w:rFonts w:hint="eastAsia"/>
                <w:sz w:val="24"/>
              </w:rPr>
            </w:pPr>
            <w:r>
              <w:rPr>
                <w:rFonts w:ascii="宋体" w:hAnsi="宋体"/>
                <w:sz w:val="24"/>
              </w:rPr>
              <w:br/>
            </w:r>
          </w:p>
        </w:tc>
      </w:tr>
    </w:tbl>
    <w:p w:rsidR="00770080" w:rsidRDefault="00770080" w:rsidP="00770080">
      <w:pPr>
        <w:spacing w:afterLines="50"/>
        <w:jc w:val="center"/>
        <w:rPr>
          <w:rFonts w:hint="eastAsia"/>
          <w:sz w:val="24"/>
        </w:rPr>
      </w:pPr>
    </w:p>
    <w:p w:rsidR="00770080" w:rsidRDefault="00770080" w:rsidP="00770080">
      <w:pPr>
        <w:spacing w:afterLines="50"/>
        <w:jc w:val="left"/>
        <w:rPr>
          <w:rFonts w:hint="eastAsia"/>
          <w:b/>
          <w:sz w:val="32"/>
          <w:u w:val="double"/>
        </w:rPr>
      </w:pPr>
      <w:r>
        <w:rPr>
          <w:rFonts w:hint="eastAsia"/>
          <w:sz w:val="24"/>
        </w:rPr>
        <w:lastRenderedPageBreak/>
        <w:t>5</w:t>
      </w:r>
    </w:p>
    <w:p w:rsidR="00770080" w:rsidRPr="00150ADE" w:rsidRDefault="00770080" w:rsidP="00770080">
      <w:pPr>
        <w:spacing w:afterLines="50"/>
        <w:jc w:val="center"/>
        <w:rPr>
          <w:rFonts w:hint="eastAsia"/>
          <w:b/>
          <w:sz w:val="32"/>
          <w:u w:val="double"/>
        </w:rPr>
      </w:pPr>
      <w:r>
        <w:rPr>
          <w:rFonts w:hint="eastAsia"/>
          <w:b/>
          <w:sz w:val="32"/>
          <w:u w:val="double"/>
        </w:rPr>
        <w:t>心理健康教研活动记录</w:t>
      </w: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984"/>
        <w:gridCol w:w="7020"/>
      </w:tblGrid>
      <w:tr w:rsidR="00770080" w:rsidRPr="00770080" w:rsidTr="00AD6A43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1620" w:type="dxa"/>
            <w:gridSpan w:val="2"/>
            <w:vAlign w:val="center"/>
          </w:tcPr>
          <w:p w:rsidR="00770080" w:rsidRDefault="00770080" w:rsidP="00AD6A43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活动主题</w:t>
            </w:r>
          </w:p>
        </w:tc>
        <w:tc>
          <w:tcPr>
            <w:tcW w:w="7020" w:type="dxa"/>
            <w:vAlign w:val="center"/>
          </w:tcPr>
          <w:p w:rsidR="00770080" w:rsidRPr="00770080" w:rsidRDefault="00770080" w:rsidP="0077008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中职学生学习动机、学习方法研讨</w:t>
            </w:r>
          </w:p>
        </w:tc>
      </w:tr>
      <w:tr w:rsidR="00770080" w:rsidTr="00AD6A43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770080" w:rsidRDefault="00770080" w:rsidP="00AD6A43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活动地点</w:t>
            </w:r>
          </w:p>
        </w:tc>
        <w:tc>
          <w:tcPr>
            <w:tcW w:w="7020" w:type="dxa"/>
            <w:vAlign w:val="center"/>
          </w:tcPr>
          <w:p w:rsidR="00770080" w:rsidRDefault="00770080" w:rsidP="00AD6A4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行政楼</w:t>
            </w:r>
            <w:r>
              <w:rPr>
                <w:rFonts w:hint="eastAsia"/>
                <w:sz w:val="24"/>
              </w:rPr>
              <w:t>307</w:t>
            </w:r>
          </w:p>
        </w:tc>
      </w:tr>
      <w:tr w:rsidR="00770080" w:rsidTr="00AD6A43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770080" w:rsidRDefault="00770080" w:rsidP="00AD6A43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活动时间</w:t>
            </w:r>
          </w:p>
        </w:tc>
        <w:tc>
          <w:tcPr>
            <w:tcW w:w="7020" w:type="dxa"/>
            <w:vAlign w:val="center"/>
          </w:tcPr>
          <w:p w:rsidR="00770080" w:rsidRDefault="008F7B03" w:rsidP="008F7B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2019</w:t>
            </w:r>
            <w:r w:rsidR="00770080">
              <w:rPr>
                <w:rFonts w:hint="eastAsia"/>
                <w:sz w:val="24"/>
              </w:rPr>
              <w:t>年</w:t>
            </w:r>
            <w:r w:rsidR="00770080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1</w:t>
            </w:r>
            <w:r w:rsidR="00770080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6</w:t>
            </w:r>
            <w:r w:rsidR="00770080">
              <w:rPr>
                <w:rFonts w:hint="eastAsia"/>
                <w:sz w:val="24"/>
              </w:rPr>
              <w:t>日</w:t>
            </w:r>
          </w:p>
        </w:tc>
      </w:tr>
      <w:tr w:rsidR="00770080" w:rsidTr="00AD6A43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770080" w:rsidRDefault="00770080" w:rsidP="00AD6A43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参加人员</w:t>
            </w:r>
          </w:p>
        </w:tc>
        <w:tc>
          <w:tcPr>
            <w:tcW w:w="7020" w:type="dxa"/>
            <w:vAlign w:val="center"/>
          </w:tcPr>
          <w:p w:rsidR="00770080" w:rsidRDefault="00770080" w:rsidP="00AD6A4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杨涛、楚晓红、王莹</w:t>
            </w:r>
          </w:p>
        </w:tc>
      </w:tr>
      <w:tr w:rsidR="00770080" w:rsidTr="00770080">
        <w:tblPrEx>
          <w:tblCellMar>
            <w:top w:w="0" w:type="dxa"/>
            <w:bottom w:w="0" w:type="dxa"/>
          </w:tblCellMar>
        </w:tblPrEx>
        <w:trPr>
          <w:cantSplit/>
          <w:trHeight w:val="9887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770080" w:rsidRDefault="00770080" w:rsidP="00AD6A4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</w:t>
            </w:r>
          </w:p>
          <w:p w:rsidR="00770080" w:rsidRDefault="00770080" w:rsidP="00AD6A43">
            <w:pPr>
              <w:jc w:val="center"/>
              <w:rPr>
                <w:rFonts w:hint="eastAsia"/>
                <w:sz w:val="24"/>
              </w:rPr>
            </w:pPr>
          </w:p>
          <w:p w:rsidR="00770080" w:rsidRDefault="00770080" w:rsidP="00AD6A4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动</w:t>
            </w:r>
          </w:p>
          <w:p w:rsidR="00770080" w:rsidRDefault="00770080" w:rsidP="00AD6A43">
            <w:pPr>
              <w:jc w:val="center"/>
              <w:rPr>
                <w:rFonts w:hint="eastAsia"/>
                <w:sz w:val="24"/>
              </w:rPr>
            </w:pPr>
          </w:p>
          <w:p w:rsidR="00770080" w:rsidRDefault="00770080" w:rsidP="00AD6A4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过</w:t>
            </w:r>
          </w:p>
          <w:p w:rsidR="00770080" w:rsidRDefault="00770080" w:rsidP="00AD6A43">
            <w:pPr>
              <w:jc w:val="center"/>
              <w:rPr>
                <w:rFonts w:hint="eastAsia"/>
                <w:sz w:val="24"/>
              </w:rPr>
            </w:pPr>
          </w:p>
          <w:p w:rsidR="00770080" w:rsidRDefault="00770080" w:rsidP="00AD6A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</w:t>
            </w:r>
          </w:p>
          <w:p w:rsidR="00770080" w:rsidRDefault="00770080" w:rsidP="00AD6A43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004" w:type="dxa"/>
            <w:gridSpan w:val="2"/>
            <w:tcBorders>
              <w:bottom w:val="single" w:sz="4" w:space="0" w:color="auto"/>
            </w:tcBorders>
          </w:tcPr>
          <w:p w:rsidR="00770080" w:rsidRPr="00770080" w:rsidRDefault="00770080" w:rsidP="00770080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过程：</w:t>
            </w:r>
          </w:p>
          <w:p w:rsidR="00770080" w:rsidRPr="00770080" w:rsidRDefault="00770080" w:rsidP="00770080">
            <w:pPr>
              <w:spacing w:line="360" w:lineRule="auto"/>
              <w:rPr>
                <w:rFonts w:hint="eastAsia"/>
                <w:sz w:val="24"/>
              </w:rPr>
            </w:pPr>
            <w:r w:rsidRPr="00770080">
              <w:rPr>
                <w:rFonts w:hint="eastAsia"/>
                <w:sz w:val="24"/>
              </w:rPr>
              <w:t>1</w:t>
            </w:r>
            <w:r w:rsidRPr="00770080">
              <w:rPr>
                <w:rFonts w:hint="eastAsia"/>
                <w:sz w:val="24"/>
              </w:rPr>
              <w:t>、教研活动前发通知</w:t>
            </w:r>
            <w:r w:rsidRPr="00770080">
              <w:rPr>
                <w:rFonts w:hint="eastAsia"/>
                <w:sz w:val="24"/>
              </w:rPr>
              <w:t>,</w:t>
            </w:r>
            <w:r w:rsidRPr="00770080">
              <w:rPr>
                <w:rFonts w:hint="eastAsia"/>
                <w:sz w:val="24"/>
              </w:rPr>
              <w:t>要求全体成员活动前进行思考</w:t>
            </w:r>
            <w:r w:rsidRPr="00770080">
              <w:rPr>
                <w:rFonts w:hint="eastAsia"/>
                <w:sz w:val="24"/>
              </w:rPr>
              <w:t>,</w:t>
            </w:r>
            <w:r w:rsidRPr="00770080">
              <w:rPr>
                <w:rFonts w:hint="eastAsia"/>
                <w:sz w:val="24"/>
              </w:rPr>
              <w:t>准备在会议论。</w:t>
            </w:r>
          </w:p>
          <w:p w:rsidR="00770080" w:rsidRPr="00770080" w:rsidRDefault="00770080" w:rsidP="00770080">
            <w:pPr>
              <w:spacing w:line="360" w:lineRule="auto"/>
              <w:rPr>
                <w:rFonts w:hint="eastAsia"/>
                <w:sz w:val="24"/>
              </w:rPr>
            </w:pPr>
            <w:r w:rsidRPr="00770080">
              <w:rPr>
                <w:rFonts w:hint="eastAsia"/>
                <w:sz w:val="24"/>
              </w:rPr>
              <w:t>2</w:t>
            </w:r>
            <w:r w:rsidRPr="00770080">
              <w:rPr>
                <w:rFonts w:hint="eastAsia"/>
                <w:sz w:val="24"/>
              </w:rPr>
              <w:t>、召开专题会议</w:t>
            </w:r>
          </w:p>
          <w:p w:rsidR="00770080" w:rsidRDefault="00770080" w:rsidP="00770080">
            <w:pPr>
              <w:spacing w:line="360" w:lineRule="auto"/>
              <w:rPr>
                <w:rFonts w:hint="eastAsia"/>
                <w:sz w:val="24"/>
              </w:rPr>
            </w:pPr>
            <w:r w:rsidRPr="00770080">
              <w:rPr>
                <w:rFonts w:hint="eastAsia"/>
                <w:sz w:val="24"/>
              </w:rPr>
              <w:t>(1)</w:t>
            </w:r>
            <w:r w:rsidRPr="00770080">
              <w:rPr>
                <w:rFonts w:hint="eastAsia"/>
                <w:sz w:val="24"/>
              </w:rPr>
              <w:t>明确提高学生快乐生活、快乐学习重要性。</w:t>
            </w:r>
          </w:p>
          <w:p w:rsidR="00770080" w:rsidRPr="00770080" w:rsidRDefault="00770080" w:rsidP="00770080">
            <w:pPr>
              <w:spacing w:line="360" w:lineRule="auto"/>
              <w:rPr>
                <w:rFonts w:hint="eastAsia"/>
                <w:sz w:val="24"/>
              </w:rPr>
            </w:pPr>
            <w:r w:rsidRPr="00770080">
              <w:rPr>
                <w:rFonts w:hint="eastAsia"/>
                <w:sz w:val="24"/>
              </w:rPr>
              <w:t>(2)</w:t>
            </w:r>
            <w:r w:rsidRPr="00770080">
              <w:rPr>
                <w:rFonts w:hint="eastAsia"/>
                <w:sz w:val="24"/>
              </w:rPr>
              <w:t>学生已有怎样的认识</w:t>
            </w:r>
            <w:r w:rsidRPr="00770080">
              <w:rPr>
                <w:rFonts w:hint="eastAsia"/>
                <w:sz w:val="24"/>
              </w:rPr>
              <w:t>,</w:t>
            </w:r>
            <w:r w:rsidRPr="00770080">
              <w:rPr>
                <w:rFonts w:hint="eastAsia"/>
                <w:sz w:val="24"/>
              </w:rPr>
              <w:t>如何才能抛弃烦恼。</w:t>
            </w:r>
          </w:p>
          <w:p w:rsidR="00770080" w:rsidRPr="00770080" w:rsidRDefault="00770080" w:rsidP="00770080">
            <w:pPr>
              <w:spacing w:line="360" w:lineRule="auto"/>
              <w:rPr>
                <w:rFonts w:hint="eastAsia"/>
                <w:sz w:val="24"/>
              </w:rPr>
            </w:pPr>
            <w:r w:rsidRPr="00770080">
              <w:rPr>
                <w:rFonts w:hint="eastAsia"/>
                <w:sz w:val="24"/>
              </w:rPr>
              <w:t>(3)</w:t>
            </w:r>
            <w:r>
              <w:rPr>
                <w:rFonts w:hint="eastAsia"/>
                <w:sz w:val="24"/>
              </w:rPr>
              <w:t>针对学生原有的认识和年龄</w:t>
            </w:r>
            <w:r w:rsidRPr="00770080">
              <w:rPr>
                <w:rFonts w:hint="eastAsia"/>
                <w:sz w:val="24"/>
              </w:rPr>
              <w:t>心理特征</w:t>
            </w:r>
            <w:r w:rsidRPr="00770080">
              <w:rPr>
                <w:rFonts w:hint="eastAsia"/>
                <w:sz w:val="24"/>
              </w:rPr>
              <w:t>,</w:t>
            </w:r>
            <w:r w:rsidRPr="00770080">
              <w:rPr>
                <w:rFonts w:hint="eastAsia"/>
                <w:sz w:val="24"/>
              </w:rPr>
              <w:t>学校要开展丰富多彩的寓教育于活动之中。</w:t>
            </w:r>
          </w:p>
          <w:p w:rsidR="00770080" w:rsidRPr="00770080" w:rsidRDefault="00770080" w:rsidP="00770080">
            <w:pPr>
              <w:spacing w:line="360" w:lineRule="auto"/>
              <w:rPr>
                <w:rFonts w:hint="eastAsia"/>
                <w:sz w:val="24"/>
              </w:rPr>
            </w:pPr>
            <w:r w:rsidRPr="00770080">
              <w:rPr>
                <w:rFonts w:hint="eastAsia"/>
                <w:sz w:val="24"/>
              </w:rPr>
              <w:t>(4)</w:t>
            </w:r>
            <w:r w:rsidRPr="00770080">
              <w:rPr>
                <w:rFonts w:hint="eastAsia"/>
                <w:sz w:val="24"/>
              </w:rPr>
              <w:t>老师指出</w:t>
            </w:r>
            <w:r w:rsidRPr="00770080">
              <w:rPr>
                <w:rFonts w:hint="eastAsia"/>
                <w:sz w:val="24"/>
              </w:rPr>
              <w:t>:</w:t>
            </w:r>
            <w:r w:rsidRPr="00770080">
              <w:rPr>
                <w:rFonts w:hint="eastAsia"/>
                <w:sz w:val="24"/>
              </w:rPr>
              <w:t>提高师生的快乐指数要贯彻于平时的教育教学活动</w:t>
            </w:r>
            <w:r w:rsidRPr="00770080">
              <w:rPr>
                <w:rFonts w:hint="eastAsia"/>
                <w:sz w:val="24"/>
              </w:rPr>
              <w:t>,</w:t>
            </w:r>
            <w:r w:rsidRPr="00770080">
              <w:rPr>
                <w:rFonts w:hint="eastAsia"/>
                <w:sz w:val="24"/>
              </w:rPr>
              <w:t>教师首先要有这样的意识</w:t>
            </w:r>
            <w:r w:rsidRPr="00770080">
              <w:rPr>
                <w:rFonts w:hint="eastAsia"/>
                <w:sz w:val="24"/>
              </w:rPr>
              <w:t>,</w:t>
            </w:r>
            <w:r w:rsidRPr="00770080">
              <w:rPr>
                <w:rFonts w:hint="eastAsia"/>
                <w:sz w:val="24"/>
              </w:rPr>
              <w:t>利用一切可利用的机会</w:t>
            </w:r>
            <w:r w:rsidRPr="00770080">
              <w:rPr>
                <w:rFonts w:hint="eastAsia"/>
                <w:sz w:val="24"/>
              </w:rPr>
              <w:t>,</w:t>
            </w:r>
            <w:r w:rsidRPr="00770080">
              <w:rPr>
                <w:rFonts w:hint="eastAsia"/>
                <w:sz w:val="24"/>
              </w:rPr>
              <w:t>对学生进行教育是供交往的机会</w:t>
            </w:r>
            <w:r w:rsidRPr="00770080">
              <w:rPr>
                <w:rFonts w:hint="eastAsia"/>
                <w:sz w:val="24"/>
              </w:rPr>
              <w:t>,</w:t>
            </w:r>
            <w:r w:rsidRPr="00770080">
              <w:rPr>
                <w:rFonts w:hint="eastAsia"/>
                <w:sz w:val="24"/>
              </w:rPr>
              <w:t>组织专题类的活动</w:t>
            </w:r>
            <w:r w:rsidRPr="00770080">
              <w:rPr>
                <w:rFonts w:hint="eastAsia"/>
                <w:sz w:val="24"/>
              </w:rPr>
              <w:t>,</w:t>
            </w:r>
            <w:r w:rsidRPr="00770080">
              <w:rPr>
                <w:rFonts w:hint="eastAsia"/>
                <w:sz w:val="24"/>
              </w:rPr>
              <w:t>对提升学生的认识很有好处。</w:t>
            </w:r>
          </w:p>
        </w:tc>
      </w:tr>
    </w:tbl>
    <w:p w:rsidR="00770080" w:rsidRPr="003859DF" w:rsidRDefault="00770080" w:rsidP="00770080">
      <w:pPr>
        <w:spacing w:beforeLines="50"/>
        <w:rPr>
          <w:rFonts w:hint="eastAsia"/>
          <w:sz w:val="24"/>
        </w:rPr>
      </w:pPr>
    </w:p>
    <w:p w:rsidR="00770080" w:rsidRDefault="00770080" w:rsidP="00770080">
      <w:pPr>
        <w:spacing w:afterLines="50"/>
        <w:jc w:val="left"/>
        <w:rPr>
          <w:rFonts w:hint="eastAsia"/>
          <w:sz w:val="24"/>
        </w:rPr>
      </w:pPr>
    </w:p>
    <w:p w:rsidR="00770080" w:rsidRPr="00770080" w:rsidRDefault="00770080" w:rsidP="00770080">
      <w:pPr>
        <w:spacing w:afterLines="50"/>
        <w:jc w:val="left"/>
        <w:rPr>
          <w:rFonts w:hint="eastAsia"/>
          <w:sz w:val="24"/>
        </w:rPr>
      </w:pPr>
      <w:r w:rsidRPr="00770080">
        <w:rPr>
          <w:rFonts w:hint="eastAsia"/>
          <w:sz w:val="24"/>
        </w:rPr>
        <w:lastRenderedPageBreak/>
        <w:t>6</w:t>
      </w:r>
    </w:p>
    <w:p w:rsidR="00770080" w:rsidRDefault="00770080" w:rsidP="00770080">
      <w:pPr>
        <w:spacing w:afterLines="50"/>
        <w:jc w:val="center"/>
        <w:rPr>
          <w:b/>
          <w:sz w:val="32"/>
          <w:u w:val="double"/>
        </w:rPr>
      </w:pPr>
      <w:r>
        <w:rPr>
          <w:rFonts w:hint="eastAsia"/>
          <w:b/>
          <w:sz w:val="32"/>
          <w:u w:val="double"/>
        </w:rPr>
        <w:t>心理健康教研活动记录</w:t>
      </w: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984"/>
        <w:gridCol w:w="7020"/>
      </w:tblGrid>
      <w:tr w:rsidR="00770080" w:rsidTr="00770080">
        <w:trPr>
          <w:cantSplit/>
          <w:trHeight w:val="465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80" w:rsidRDefault="0077008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活动主题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80" w:rsidRDefault="008F7B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生命教育专题研讨</w:t>
            </w:r>
          </w:p>
        </w:tc>
      </w:tr>
      <w:tr w:rsidR="00770080" w:rsidTr="00770080">
        <w:trPr>
          <w:trHeight w:val="465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80" w:rsidRDefault="0077008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活动地点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80" w:rsidRDefault="007700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行政楼</w:t>
            </w:r>
            <w:r>
              <w:rPr>
                <w:rFonts w:hint="eastAsia"/>
                <w:sz w:val="24"/>
              </w:rPr>
              <w:t>102</w:t>
            </w:r>
          </w:p>
        </w:tc>
      </w:tr>
      <w:tr w:rsidR="00770080" w:rsidTr="00770080">
        <w:trPr>
          <w:trHeight w:val="465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80" w:rsidRDefault="0077008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活动时间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80" w:rsidRDefault="00770080" w:rsidP="008F7B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8F7B03">
              <w:rPr>
                <w:rFonts w:hint="eastAsia"/>
                <w:sz w:val="24"/>
              </w:rPr>
              <w:t>19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1</w:t>
            </w:r>
            <w:r w:rsidR="008F7B03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月</w:t>
            </w:r>
            <w:r w:rsidR="008F7B03"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770080" w:rsidTr="00770080">
        <w:trPr>
          <w:trHeight w:val="465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80" w:rsidRDefault="0077008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参加人员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80" w:rsidRDefault="008F7B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赵毅、班主任、王莹、楚晓红</w:t>
            </w:r>
          </w:p>
        </w:tc>
      </w:tr>
      <w:tr w:rsidR="00770080" w:rsidTr="00770080">
        <w:trPr>
          <w:cantSplit/>
          <w:trHeight w:val="1024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80" w:rsidRDefault="007700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活</w:t>
            </w:r>
          </w:p>
          <w:p w:rsidR="00770080" w:rsidRDefault="00770080">
            <w:pPr>
              <w:jc w:val="center"/>
              <w:rPr>
                <w:sz w:val="24"/>
              </w:rPr>
            </w:pPr>
          </w:p>
          <w:p w:rsidR="00770080" w:rsidRDefault="007700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动</w:t>
            </w:r>
          </w:p>
          <w:p w:rsidR="00770080" w:rsidRDefault="00770080">
            <w:pPr>
              <w:jc w:val="center"/>
              <w:rPr>
                <w:sz w:val="24"/>
              </w:rPr>
            </w:pPr>
          </w:p>
          <w:p w:rsidR="00770080" w:rsidRDefault="007700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过</w:t>
            </w:r>
          </w:p>
          <w:p w:rsidR="00770080" w:rsidRDefault="00770080">
            <w:pPr>
              <w:jc w:val="center"/>
              <w:rPr>
                <w:sz w:val="24"/>
              </w:rPr>
            </w:pPr>
          </w:p>
          <w:p w:rsidR="00770080" w:rsidRDefault="007700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</w:t>
            </w:r>
          </w:p>
          <w:p w:rsidR="00770080" w:rsidRDefault="00770080">
            <w:pPr>
              <w:jc w:val="center"/>
              <w:rPr>
                <w:sz w:val="24"/>
              </w:rPr>
            </w:pP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80" w:rsidRDefault="00770080" w:rsidP="00770080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过程：</w:t>
            </w:r>
          </w:p>
          <w:p w:rsidR="008F7B03" w:rsidRDefault="008F7B03" w:rsidP="008F7B03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结合</w:t>
            </w:r>
            <w:r>
              <w:rPr>
                <w:rFonts w:hint="eastAsia"/>
                <w:sz w:val="24"/>
              </w:rPr>
              <w:t>119</w:t>
            </w:r>
            <w:r>
              <w:rPr>
                <w:rFonts w:hint="eastAsia"/>
                <w:sz w:val="24"/>
              </w:rPr>
              <w:t>消防月有关活动，向学生宣传注意安全、珍爱生命的主题。</w:t>
            </w:r>
          </w:p>
          <w:p w:rsidR="008F7B03" w:rsidRDefault="008F7B03" w:rsidP="008F7B03">
            <w:pPr>
              <w:spacing w:line="360" w:lineRule="auto"/>
              <w:rPr>
                <w:rFonts w:hint="eastAsia"/>
                <w:sz w:val="24"/>
              </w:rPr>
            </w:pPr>
            <w:r w:rsidRPr="008F7B03">
              <w:rPr>
                <w:rFonts w:hint="eastAsia"/>
                <w:sz w:val="24"/>
              </w:rPr>
              <w:t>活动主题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</w:t>
            </w:r>
            <w:r w:rsidRPr="008F7B03">
              <w:rPr>
                <w:rFonts w:hint="eastAsia"/>
                <w:sz w:val="24"/>
              </w:rPr>
              <w:t>注意交通安全，珍爱生命</w:t>
            </w:r>
          </w:p>
          <w:p w:rsidR="008F7B03" w:rsidRPr="008F7B03" w:rsidRDefault="008F7B03" w:rsidP="008F7B03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流程：</w:t>
            </w:r>
            <w:r w:rsidRPr="008F7B03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、负责人提出教育主题</w:t>
            </w:r>
            <w:r w:rsidRPr="008F7B03">
              <w:rPr>
                <w:rFonts w:hint="eastAsia"/>
                <w:sz w:val="24"/>
              </w:rPr>
              <w:t>2</w:t>
            </w:r>
            <w:r w:rsidRPr="008F7B03">
              <w:rPr>
                <w:rFonts w:hint="eastAsia"/>
                <w:sz w:val="24"/>
              </w:rPr>
              <w:t>、讨论交通安全的重要性。</w:t>
            </w:r>
            <w:r w:rsidRPr="008F7B03">
              <w:rPr>
                <w:rFonts w:hint="eastAsia"/>
                <w:sz w:val="24"/>
              </w:rPr>
              <w:t>3</w:t>
            </w:r>
            <w:r w:rsidRPr="008F7B03">
              <w:rPr>
                <w:rFonts w:hint="eastAsia"/>
                <w:sz w:val="24"/>
              </w:rPr>
              <w:t>、学生发言。</w:t>
            </w:r>
            <w:r w:rsidRPr="008F7B03">
              <w:rPr>
                <w:rFonts w:hint="eastAsia"/>
                <w:sz w:val="24"/>
              </w:rPr>
              <w:t>4</w:t>
            </w:r>
            <w:r w:rsidRPr="008F7B03">
              <w:rPr>
                <w:rFonts w:hint="eastAsia"/>
                <w:sz w:val="24"/>
              </w:rPr>
              <w:t>、学习交通安全歌谣。交叉路口红绿灯，指挥交通显神通，绿灯亮了放心走，红灯亮了别抢行，黄灯亮了要注意，人人遵守红绿灯。</w:t>
            </w:r>
            <w:r w:rsidRPr="008F7B03">
              <w:rPr>
                <w:rFonts w:hint="eastAsia"/>
                <w:sz w:val="24"/>
              </w:rPr>
              <w:t>5</w:t>
            </w:r>
            <w:r w:rsidRPr="008F7B03">
              <w:rPr>
                <w:rFonts w:hint="eastAsia"/>
                <w:sz w:val="24"/>
              </w:rPr>
              <w:t>、小结。</w:t>
            </w:r>
          </w:p>
          <w:p w:rsidR="008F7B03" w:rsidRPr="008F7B03" w:rsidRDefault="008F7B03" w:rsidP="008F7B03">
            <w:pPr>
              <w:spacing w:line="360" w:lineRule="auto"/>
              <w:rPr>
                <w:sz w:val="24"/>
              </w:rPr>
            </w:pPr>
            <w:r w:rsidRPr="008F7B03">
              <w:rPr>
                <w:rFonts w:hint="eastAsia"/>
                <w:sz w:val="24"/>
              </w:rPr>
              <w:t>活动主题</w:t>
            </w:r>
            <w:r>
              <w:rPr>
                <w:rFonts w:hint="eastAsia"/>
                <w:sz w:val="24"/>
              </w:rPr>
              <w:t>二</w:t>
            </w:r>
            <w:r w:rsidRPr="008F7B03">
              <w:rPr>
                <w:sz w:val="24"/>
              </w:rPr>
              <w:t> </w:t>
            </w:r>
            <w:r w:rsidRPr="008F7B03">
              <w:rPr>
                <w:rFonts w:hint="eastAsia"/>
                <w:sz w:val="24"/>
              </w:rPr>
              <w:t>消防安全常识教育</w:t>
            </w:r>
            <w:r w:rsidRPr="008F7B03">
              <w:rPr>
                <w:sz w:val="24"/>
              </w:rPr>
              <w:t> </w:t>
            </w:r>
          </w:p>
          <w:p w:rsidR="008F7B03" w:rsidRPr="008F7B03" w:rsidRDefault="008F7B03" w:rsidP="008F7B0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流程：</w:t>
            </w:r>
            <w:r w:rsidRPr="008F7B03">
              <w:rPr>
                <w:sz w:val="24"/>
              </w:rPr>
              <w:t>1</w:t>
            </w:r>
            <w:r w:rsidRPr="008F7B03">
              <w:rPr>
                <w:rFonts w:hint="eastAsia"/>
                <w:sz w:val="24"/>
              </w:rPr>
              <w:t>、教育学生不要玩火，要防止触电事故发生。</w:t>
            </w:r>
            <w:r w:rsidRPr="008F7B03">
              <w:rPr>
                <w:sz w:val="24"/>
              </w:rPr>
              <w:t> 2</w:t>
            </w:r>
            <w:r w:rsidRPr="008F7B03">
              <w:rPr>
                <w:rFonts w:hint="eastAsia"/>
                <w:sz w:val="24"/>
              </w:rPr>
              <w:t>、如遇火灾要用湿毛巾捂住口鼻，俯下身子迅速逃离火场。</w:t>
            </w:r>
            <w:r w:rsidRPr="008F7B03">
              <w:rPr>
                <w:sz w:val="24"/>
              </w:rPr>
              <w:t> </w:t>
            </w:r>
          </w:p>
          <w:p w:rsidR="008F7B03" w:rsidRPr="008F7B03" w:rsidRDefault="008F7B03" w:rsidP="008F7B03">
            <w:pPr>
              <w:spacing w:line="360" w:lineRule="auto"/>
              <w:rPr>
                <w:sz w:val="24"/>
              </w:rPr>
            </w:pPr>
            <w:r w:rsidRPr="008F7B03">
              <w:rPr>
                <w:sz w:val="24"/>
              </w:rPr>
              <w:t>3</w:t>
            </w:r>
            <w:r w:rsidRPr="008F7B03">
              <w:rPr>
                <w:rFonts w:hint="eastAsia"/>
                <w:sz w:val="24"/>
              </w:rPr>
              <w:t>、遇到火灾要及时播打</w:t>
            </w:r>
            <w:r w:rsidRPr="008F7B03">
              <w:rPr>
                <w:sz w:val="24"/>
              </w:rPr>
              <w:t>119</w:t>
            </w:r>
            <w:r w:rsidRPr="008F7B03">
              <w:rPr>
                <w:rFonts w:hint="eastAsia"/>
                <w:sz w:val="24"/>
              </w:rPr>
              <w:t>报警电话，说明火场位置及情况。</w:t>
            </w:r>
            <w:r w:rsidRPr="008F7B03">
              <w:rPr>
                <w:sz w:val="24"/>
              </w:rPr>
              <w:t> 4</w:t>
            </w:r>
            <w:r w:rsidRPr="008F7B03">
              <w:rPr>
                <w:rFonts w:hint="eastAsia"/>
                <w:sz w:val="24"/>
              </w:rPr>
              <w:t>、总结。</w:t>
            </w:r>
          </w:p>
          <w:p w:rsidR="008F7B03" w:rsidRDefault="008F7B03" w:rsidP="008F7B03">
            <w:pPr>
              <w:spacing w:line="360" w:lineRule="auto"/>
              <w:rPr>
                <w:rFonts w:hint="eastAsia"/>
                <w:sz w:val="24"/>
              </w:rPr>
            </w:pPr>
            <w:r w:rsidRPr="008F7B03">
              <w:rPr>
                <w:rFonts w:hint="eastAsia"/>
                <w:sz w:val="24"/>
              </w:rPr>
              <w:t>活动主题</w:t>
            </w:r>
            <w:r>
              <w:rPr>
                <w:rFonts w:hint="eastAsia"/>
                <w:sz w:val="24"/>
              </w:rPr>
              <w:t>三</w:t>
            </w:r>
            <w:r>
              <w:rPr>
                <w:rFonts w:hint="eastAsia"/>
                <w:sz w:val="24"/>
              </w:rPr>
              <w:t xml:space="preserve"> </w:t>
            </w:r>
            <w:r w:rsidRPr="008F7B03">
              <w:rPr>
                <w:rFonts w:hint="eastAsia"/>
                <w:sz w:val="24"/>
              </w:rPr>
              <w:t>高高兴兴上学来，平平安安回家去</w:t>
            </w:r>
            <w:r w:rsidRPr="008F7B03">
              <w:rPr>
                <w:sz w:val="24"/>
              </w:rPr>
              <w:t> </w:t>
            </w:r>
          </w:p>
          <w:p w:rsidR="008F7B03" w:rsidRPr="008F7B03" w:rsidRDefault="008F7B03" w:rsidP="008F7B0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流程：</w:t>
            </w:r>
            <w:r w:rsidRPr="008F7B03"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、提出安全教育主题</w:t>
            </w:r>
            <w:r w:rsidRPr="008F7B03">
              <w:rPr>
                <w:sz w:val="24"/>
              </w:rPr>
              <w:t> </w:t>
            </w:r>
            <w:r>
              <w:rPr>
                <w:rFonts w:hint="eastAsia"/>
                <w:sz w:val="24"/>
              </w:rPr>
              <w:t>2</w:t>
            </w:r>
            <w:r w:rsidRPr="008F7B03">
              <w:rPr>
                <w:rFonts w:hint="eastAsia"/>
                <w:sz w:val="24"/>
              </w:rPr>
              <w:t>、学生讨论上学、放学途中应注意的问题。</w:t>
            </w:r>
            <w:r w:rsidRPr="008F7B03">
              <w:rPr>
                <w:sz w:val="24"/>
              </w:rPr>
              <w:t> 3</w:t>
            </w:r>
            <w:r w:rsidRPr="008F7B03">
              <w:rPr>
                <w:rFonts w:hint="eastAsia"/>
                <w:sz w:val="24"/>
              </w:rPr>
              <w:t>、学生发言：</w:t>
            </w:r>
            <w:r w:rsidRPr="008F7B03">
              <w:rPr>
                <w:sz w:val="24"/>
              </w:rPr>
              <w:t> </w:t>
            </w:r>
            <w:r w:rsidRPr="008F7B03">
              <w:rPr>
                <w:rFonts w:hint="eastAsia"/>
                <w:sz w:val="24"/>
              </w:rPr>
              <w:t>在上学放学途中要靠右行走，不追逐打逗，不玩耍，不要与多个人并排行走，抢占道路，要遵守交通规则。</w:t>
            </w:r>
            <w:r w:rsidRPr="008F7B03">
              <w:rPr>
                <w:sz w:val="24"/>
              </w:rPr>
              <w:t> 4</w:t>
            </w:r>
            <w:r w:rsidRPr="008F7B03">
              <w:rPr>
                <w:rFonts w:hint="eastAsia"/>
                <w:sz w:val="24"/>
              </w:rPr>
              <w:t>、教师总结。</w:t>
            </w:r>
          </w:p>
          <w:p w:rsidR="00770080" w:rsidRDefault="00770080" w:rsidP="008F7B03">
            <w:pPr>
              <w:spacing w:line="360" w:lineRule="auto"/>
              <w:rPr>
                <w:sz w:val="24"/>
              </w:rPr>
            </w:pPr>
          </w:p>
        </w:tc>
      </w:tr>
    </w:tbl>
    <w:p w:rsidR="00770080" w:rsidRDefault="00770080" w:rsidP="00770080">
      <w:pPr>
        <w:spacing w:afterLines="50"/>
        <w:jc w:val="center"/>
        <w:rPr>
          <w:rFonts w:hint="eastAsia"/>
          <w:sz w:val="24"/>
        </w:rPr>
      </w:pPr>
    </w:p>
    <w:p w:rsidR="00770080" w:rsidRDefault="00770080" w:rsidP="00770080">
      <w:pPr>
        <w:spacing w:afterLines="50"/>
        <w:jc w:val="left"/>
        <w:rPr>
          <w:rFonts w:hint="eastAsia"/>
          <w:b/>
          <w:sz w:val="32"/>
          <w:u w:val="double"/>
        </w:rPr>
      </w:pPr>
      <w:r>
        <w:rPr>
          <w:rFonts w:hint="eastAsia"/>
          <w:sz w:val="24"/>
        </w:rPr>
        <w:lastRenderedPageBreak/>
        <w:t>7</w:t>
      </w:r>
    </w:p>
    <w:p w:rsidR="00770080" w:rsidRDefault="00770080" w:rsidP="00770080">
      <w:pPr>
        <w:spacing w:afterLines="50"/>
        <w:jc w:val="center"/>
        <w:rPr>
          <w:b/>
          <w:sz w:val="32"/>
          <w:u w:val="double"/>
        </w:rPr>
      </w:pPr>
      <w:r>
        <w:rPr>
          <w:rFonts w:hint="eastAsia"/>
          <w:b/>
          <w:sz w:val="32"/>
          <w:u w:val="double"/>
        </w:rPr>
        <w:t>心理健康教研活动记录</w:t>
      </w: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984"/>
        <w:gridCol w:w="7020"/>
      </w:tblGrid>
      <w:tr w:rsidR="00770080" w:rsidTr="00770080">
        <w:trPr>
          <w:cantSplit/>
          <w:trHeight w:val="465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80" w:rsidRDefault="0077008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活动主题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80" w:rsidRDefault="008F7B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重点问题学生心理偏差</w:t>
            </w:r>
            <w:r w:rsidR="00770080">
              <w:rPr>
                <w:rFonts w:hint="eastAsia"/>
                <w:sz w:val="24"/>
              </w:rPr>
              <w:t>研讨</w:t>
            </w:r>
          </w:p>
        </w:tc>
      </w:tr>
      <w:tr w:rsidR="00770080" w:rsidTr="00770080">
        <w:trPr>
          <w:trHeight w:val="465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80" w:rsidRDefault="0077008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活动地点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80" w:rsidRDefault="007700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教学楼</w:t>
            </w:r>
          </w:p>
        </w:tc>
      </w:tr>
      <w:tr w:rsidR="00770080" w:rsidTr="00770080">
        <w:trPr>
          <w:trHeight w:val="465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80" w:rsidRDefault="0077008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活动时间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80" w:rsidRDefault="00770080" w:rsidP="008F7B0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="008F7B03">
              <w:rPr>
                <w:rFonts w:hint="eastAsia"/>
                <w:sz w:val="24"/>
              </w:rPr>
              <w:t>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月</w:t>
            </w:r>
            <w:r w:rsidR="008F7B03"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770080" w:rsidTr="00770080">
        <w:trPr>
          <w:trHeight w:val="465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80" w:rsidRDefault="0077008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参加人员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80" w:rsidRDefault="008F7B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赵毅、</w:t>
            </w:r>
            <w:r w:rsidR="00770080">
              <w:rPr>
                <w:rFonts w:hint="eastAsia"/>
                <w:sz w:val="24"/>
              </w:rPr>
              <w:t>楚晓红、王莹</w:t>
            </w:r>
          </w:p>
        </w:tc>
      </w:tr>
      <w:tr w:rsidR="00770080" w:rsidTr="00770080">
        <w:trPr>
          <w:cantSplit/>
          <w:trHeight w:val="1024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80" w:rsidRDefault="007700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活</w:t>
            </w:r>
          </w:p>
          <w:p w:rsidR="00770080" w:rsidRDefault="00770080">
            <w:pPr>
              <w:jc w:val="center"/>
              <w:rPr>
                <w:sz w:val="24"/>
              </w:rPr>
            </w:pPr>
          </w:p>
          <w:p w:rsidR="00770080" w:rsidRDefault="007700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动</w:t>
            </w:r>
          </w:p>
          <w:p w:rsidR="00770080" w:rsidRDefault="00770080">
            <w:pPr>
              <w:jc w:val="center"/>
              <w:rPr>
                <w:sz w:val="24"/>
              </w:rPr>
            </w:pPr>
          </w:p>
          <w:p w:rsidR="00770080" w:rsidRDefault="007700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过</w:t>
            </w:r>
          </w:p>
          <w:p w:rsidR="00770080" w:rsidRDefault="00770080">
            <w:pPr>
              <w:jc w:val="center"/>
              <w:rPr>
                <w:sz w:val="24"/>
              </w:rPr>
            </w:pPr>
          </w:p>
          <w:p w:rsidR="00770080" w:rsidRDefault="007700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</w:t>
            </w:r>
          </w:p>
          <w:p w:rsidR="00770080" w:rsidRDefault="00770080">
            <w:pPr>
              <w:jc w:val="center"/>
              <w:rPr>
                <w:sz w:val="24"/>
              </w:rPr>
            </w:pP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80" w:rsidRDefault="00770080" w:rsidP="00770080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过程：</w:t>
            </w:r>
          </w:p>
          <w:p w:rsidR="00770080" w:rsidRPr="00770080" w:rsidRDefault="00770080" w:rsidP="00770080">
            <w:pPr>
              <w:spacing w:line="360" w:lineRule="auto"/>
              <w:rPr>
                <w:sz w:val="24"/>
              </w:rPr>
            </w:pPr>
            <w:r w:rsidRPr="00770080">
              <w:rPr>
                <w:rFonts w:hint="eastAsia"/>
                <w:sz w:val="24"/>
              </w:rPr>
              <w:t>1</w:t>
            </w:r>
            <w:r w:rsidRPr="00770080">
              <w:rPr>
                <w:rFonts w:hint="eastAsia"/>
                <w:sz w:val="24"/>
              </w:rPr>
              <w:t>、教研活动通知任课教师活动前进行思考</w:t>
            </w:r>
            <w:r w:rsidRPr="00770080">
              <w:rPr>
                <w:rFonts w:hint="eastAsia"/>
                <w:sz w:val="24"/>
              </w:rPr>
              <w:t>,</w:t>
            </w:r>
            <w:r w:rsidRPr="00770080">
              <w:rPr>
                <w:rFonts w:hint="eastAsia"/>
                <w:sz w:val="24"/>
              </w:rPr>
              <w:t>准备在会议上</w:t>
            </w:r>
            <w:r>
              <w:rPr>
                <w:rFonts w:hint="eastAsia"/>
                <w:sz w:val="24"/>
              </w:rPr>
              <w:t>讨论。</w:t>
            </w:r>
          </w:p>
          <w:p w:rsidR="00770080" w:rsidRPr="00770080" w:rsidRDefault="00770080" w:rsidP="00770080">
            <w:pPr>
              <w:spacing w:line="360" w:lineRule="auto"/>
              <w:rPr>
                <w:rFonts w:hint="eastAsia"/>
                <w:sz w:val="24"/>
              </w:rPr>
            </w:pPr>
            <w:r w:rsidRPr="00770080">
              <w:rPr>
                <w:rFonts w:hint="eastAsia"/>
                <w:sz w:val="24"/>
              </w:rPr>
              <w:t>2</w:t>
            </w:r>
            <w:r w:rsidRPr="00770080">
              <w:rPr>
                <w:rFonts w:hint="eastAsia"/>
                <w:sz w:val="24"/>
              </w:rPr>
              <w:t>、召开专题会议</w:t>
            </w:r>
          </w:p>
          <w:p w:rsidR="00770080" w:rsidRDefault="00770080" w:rsidP="00770080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</w:t>
            </w:r>
            <w:r w:rsidRPr="00770080">
              <w:rPr>
                <w:rFonts w:hint="eastAsia"/>
                <w:sz w:val="24"/>
              </w:rPr>
              <w:t>明确</w:t>
            </w:r>
            <w:r w:rsidR="008F7B03">
              <w:rPr>
                <w:rFonts w:hint="eastAsia"/>
                <w:sz w:val="24"/>
              </w:rPr>
              <w:t>部分学生经过心理评测后存在一定的心理问题</w:t>
            </w:r>
            <w:r>
              <w:rPr>
                <w:rFonts w:hint="eastAsia"/>
                <w:sz w:val="24"/>
              </w:rPr>
              <w:t>。</w:t>
            </w:r>
          </w:p>
          <w:p w:rsidR="00770080" w:rsidRDefault="00770080" w:rsidP="00770080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</w:t>
            </w:r>
            <w:r w:rsidR="008F7B03">
              <w:rPr>
                <w:rFonts w:hint="eastAsia"/>
                <w:sz w:val="24"/>
              </w:rPr>
              <w:t>针对学生的个性问题讨论相应</w:t>
            </w:r>
            <w:r w:rsidRPr="00770080">
              <w:rPr>
                <w:rFonts w:hint="eastAsia"/>
                <w:sz w:val="24"/>
              </w:rPr>
              <w:t>的方法</w:t>
            </w:r>
            <w:r w:rsidRPr="00770080">
              <w:rPr>
                <w:rFonts w:hint="eastAsia"/>
                <w:sz w:val="24"/>
              </w:rPr>
              <w:t>:</w:t>
            </w:r>
            <w:r w:rsidRPr="00770080">
              <w:rPr>
                <w:rFonts w:hint="eastAsia"/>
                <w:sz w:val="24"/>
              </w:rPr>
              <w:t>观察法</w:t>
            </w:r>
            <w:r w:rsidRPr="00770080">
              <w:rPr>
                <w:rFonts w:hint="eastAsia"/>
                <w:sz w:val="24"/>
              </w:rPr>
              <w:t>,</w:t>
            </w:r>
            <w:r w:rsidRPr="00770080">
              <w:rPr>
                <w:rFonts w:hint="eastAsia"/>
                <w:sz w:val="24"/>
              </w:rPr>
              <w:t>投射法</w:t>
            </w:r>
            <w:r w:rsidRPr="00770080">
              <w:rPr>
                <w:rFonts w:hint="eastAsia"/>
                <w:sz w:val="24"/>
              </w:rPr>
              <w:t>,</w:t>
            </w:r>
            <w:r w:rsidRPr="00770080">
              <w:rPr>
                <w:rFonts w:hint="eastAsia"/>
                <w:sz w:val="24"/>
              </w:rPr>
              <w:t>自陈法等等。</w:t>
            </w:r>
          </w:p>
          <w:p w:rsidR="00770080" w:rsidRDefault="00770080" w:rsidP="00770080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</w:t>
            </w:r>
            <w:r w:rsidRPr="00770080">
              <w:rPr>
                <w:rFonts w:hint="eastAsia"/>
                <w:sz w:val="24"/>
              </w:rPr>
              <w:t>有针对地开展有关心理教育活动</w:t>
            </w:r>
            <w:r w:rsidRPr="00770080">
              <w:rPr>
                <w:rFonts w:hint="eastAsia"/>
                <w:sz w:val="24"/>
              </w:rPr>
              <w:t>:</w:t>
            </w:r>
          </w:p>
          <w:p w:rsidR="00770080" w:rsidRDefault="00770080" w:rsidP="00770080">
            <w:pPr>
              <w:spacing w:line="360" w:lineRule="auto"/>
              <w:rPr>
                <w:rFonts w:hint="eastAsia"/>
                <w:sz w:val="24"/>
              </w:rPr>
            </w:pPr>
            <w:r w:rsidRPr="00770080">
              <w:rPr>
                <w:rFonts w:hint="eastAsia"/>
                <w:sz w:val="24"/>
              </w:rPr>
              <w:t>主题活动一一针对某己个典型地案例</w:t>
            </w:r>
            <w:r w:rsidRPr="00770080">
              <w:rPr>
                <w:rFonts w:hint="eastAsia"/>
                <w:sz w:val="24"/>
              </w:rPr>
              <w:t>,</w:t>
            </w:r>
            <w:r w:rsidRPr="00770080">
              <w:rPr>
                <w:rFonts w:hint="eastAsia"/>
                <w:sz w:val="24"/>
              </w:rPr>
              <w:t>组织学生讨论</w:t>
            </w:r>
            <w:r w:rsidRPr="00770080">
              <w:rPr>
                <w:rFonts w:hint="eastAsia"/>
                <w:sz w:val="24"/>
              </w:rPr>
              <w:t>;</w:t>
            </w:r>
          </w:p>
          <w:p w:rsidR="00770080" w:rsidRPr="00770080" w:rsidRDefault="00770080" w:rsidP="00770080">
            <w:pPr>
              <w:spacing w:line="360" w:lineRule="auto"/>
              <w:rPr>
                <w:rFonts w:hint="eastAsia"/>
                <w:sz w:val="24"/>
              </w:rPr>
            </w:pPr>
            <w:r w:rsidRPr="00770080">
              <w:rPr>
                <w:rFonts w:hint="eastAsia"/>
                <w:sz w:val="24"/>
              </w:rPr>
              <w:t>调查一一设计问卷</w:t>
            </w:r>
            <w:r w:rsidRPr="00770080">
              <w:rPr>
                <w:rFonts w:hint="eastAsia"/>
                <w:sz w:val="24"/>
              </w:rPr>
              <w:t>,</w:t>
            </w:r>
            <w:r w:rsidRPr="00770080">
              <w:rPr>
                <w:rFonts w:hint="eastAsia"/>
                <w:sz w:val="24"/>
              </w:rPr>
              <w:t>了解学生常见的个性心理问题</w:t>
            </w:r>
          </w:p>
          <w:p w:rsidR="00770080" w:rsidRDefault="00770080" w:rsidP="00770080">
            <w:pPr>
              <w:spacing w:line="360" w:lineRule="auto"/>
              <w:rPr>
                <w:rFonts w:hint="eastAsia"/>
                <w:sz w:val="24"/>
              </w:rPr>
            </w:pPr>
            <w:r w:rsidRPr="00770080">
              <w:rPr>
                <w:rFonts w:hint="eastAsia"/>
                <w:sz w:val="24"/>
              </w:rPr>
              <w:t>听讲座一一针对学生个性特点设汁讲座</w:t>
            </w:r>
            <w:r w:rsidRPr="00770080">
              <w:rPr>
                <w:rFonts w:hint="eastAsia"/>
                <w:sz w:val="24"/>
              </w:rPr>
              <w:t>,</w:t>
            </w:r>
            <w:r w:rsidRPr="00770080">
              <w:rPr>
                <w:rFonts w:hint="eastAsia"/>
                <w:sz w:val="24"/>
              </w:rPr>
              <w:t>从讲座中扱取优化自身个性品质的方法</w:t>
            </w:r>
            <w:r>
              <w:rPr>
                <w:rFonts w:hint="eastAsia"/>
                <w:sz w:val="24"/>
              </w:rPr>
              <w:t>。</w:t>
            </w:r>
          </w:p>
          <w:p w:rsidR="00770080" w:rsidRPr="00770080" w:rsidRDefault="00770080" w:rsidP="0077008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）</w:t>
            </w:r>
            <w:r w:rsidRPr="00770080">
              <w:rPr>
                <w:rFonts w:hint="eastAsia"/>
                <w:sz w:val="24"/>
              </w:rPr>
              <w:t>总结</w:t>
            </w:r>
            <w:r>
              <w:rPr>
                <w:rFonts w:hint="eastAsia"/>
                <w:sz w:val="24"/>
              </w:rPr>
              <w:t>：</w:t>
            </w:r>
            <w:r w:rsidRPr="00770080">
              <w:rPr>
                <w:rFonts w:hint="eastAsia"/>
                <w:sz w:val="24"/>
              </w:rPr>
              <w:t>学生</w:t>
            </w:r>
            <w:r>
              <w:rPr>
                <w:rFonts w:ascii="Batang" w:hAnsi="Batang" w:cs="Batang" w:hint="eastAsia"/>
                <w:sz w:val="24"/>
              </w:rPr>
              <w:t>年龄</w:t>
            </w:r>
            <w:r w:rsidRPr="00770080">
              <w:rPr>
                <w:rFonts w:ascii="宋体" w:hAnsi="宋体" w:cs="宋体" w:hint="eastAsia"/>
                <w:sz w:val="24"/>
              </w:rPr>
              <w:t>不同、家境</w:t>
            </w:r>
            <w:r>
              <w:rPr>
                <w:rFonts w:ascii="宋体" w:hAnsi="宋体" w:cs="宋体" w:hint="eastAsia"/>
                <w:sz w:val="24"/>
              </w:rPr>
              <w:t>不同、</w:t>
            </w:r>
            <w:r w:rsidRPr="00770080">
              <w:rPr>
                <w:rFonts w:ascii="宋体" w:hAnsi="宋体" w:cs="宋体" w:hint="eastAsia"/>
                <w:sz w:val="24"/>
              </w:rPr>
              <w:t>自身的心理情况不间</w:t>
            </w:r>
            <w:r w:rsidRPr="00770080">
              <w:rPr>
                <w:sz w:val="24"/>
              </w:rPr>
              <w:t>,</w:t>
            </w:r>
            <w:r>
              <w:rPr>
                <w:rFonts w:hint="eastAsia"/>
                <w:sz w:val="24"/>
              </w:rPr>
              <w:t>个性品质</w:t>
            </w:r>
            <w:r w:rsidRPr="00770080">
              <w:rPr>
                <w:rFonts w:hint="eastAsia"/>
                <w:sz w:val="24"/>
              </w:rPr>
              <w:t>也不</w:t>
            </w:r>
            <w:r>
              <w:rPr>
                <w:rFonts w:hint="eastAsia"/>
                <w:sz w:val="24"/>
              </w:rPr>
              <w:t>同</w:t>
            </w:r>
            <w:r w:rsidRPr="00770080">
              <w:rPr>
                <w:sz w:val="24"/>
              </w:rPr>
              <w:t>,</w:t>
            </w:r>
            <w:r>
              <w:rPr>
                <w:rFonts w:hint="eastAsia"/>
                <w:sz w:val="24"/>
              </w:rPr>
              <w:t>教师要根据</w:t>
            </w:r>
            <w:r w:rsidRPr="00770080">
              <w:rPr>
                <w:rFonts w:hint="eastAsia"/>
                <w:sz w:val="24"/>
              </w:rPr>
              <w:t>每个</w:t>
            </w:r>
            <w:r>
              <w:rPr>
                <w:rFonts w:hint="eastAsia"/>
                <w:sz w:val="24"/>
              </w:rPr>
              <w:t>学生的不同情况，有针对性地进行心理疏导，共同对有心理问题的学生进行教育，是每个学生可以健康快乐的成长。</w:t>
            </w:r>
          </w:p>
          <w:p w:rsidR="00770080" w:rsidRPr="00770080" w:rsidRDefault="00770080" w:rsidP="00770080">
            <w:pPr>
              <w:ind w:firstLine="480"/>
              <w:rPr>
                <w:sz w:val="24"/>
              </w:rPr>
            </w:pPr>
          </w:p>
        </w:tc>
      </w:tr>
    </w:tbl>
    <w:p w:rsidR="00923AD6" w:rsidRDefault="00923AD6" w:rsidP="008F7B03">
      <w:pPr>
        <w:spacing w:afterLines="50"/>
        <w:jc w:val="center"/>
        <w:rPr>
          <w:rFonts w:hint="eastAsia"/>
          <w:b/>
          <w:sz w:val="32"/>
          <w:u w:val="double"/>
        </w:rPr>
      </w:pPr>
    </w:p>
    <w:p w:rsidR="00923AD6" w:rsidRPr="00923AD6" w:rsidRDefault="00923AD6" w:rsidP="00923AD6">
      <w:pPr>
        <w:rPr>
          <w:rFonts w:hint="eastAsia"/>
          <w:sz w:val="24"/>
        </w:rPr>
      </w:pPr>
      <w:r w:rsidRPr="00923AD6">
        <w:rPr>
          <w:rFonts w:hint="eastAsia"/>
          <w:sz w:val="24"/>
        </w:rPr>
        <w:lastRenderedPageBreak/>
        <w:t>8</w:t>
      </w:r>
    </w:p>
    <w:p w:rsidR="008F7B03" w:rsidRPr="00923AD6" w:rsidRDefault="008F7B03" w:rsidP="00923AD6">
      <w:pPr>
        <w:spacing w:afterLines="50"/>
        <w:jc w:val="center"/>
        <w:rPr>
          <w:rFonts w:hint="eastAsia"/>
          <w:b/>
          <w:sz w:val="32"/>
          <w:u w:val="double"/>
        </w:rPr>
      </w:pPr>
      <w:r>
        <w:rPr>
          <w:rFonts w:hint="eastAsia"/>
          <w:b/>
          <w:sz w:val="32"/>
          <w:u w:val="double"/>
        </w:rPr>
        <w:t>心理健康教研活动记录</w:t>
      </w: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984"/>
        <w:gridCol w:w="7020"/>
      </w:tblGrid>
      <w:tr w:rsidR="008F7B03" w:rsidTr="00601475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1620" w:type="dxa"/>
            <w:gridSpan w:val="2"/>
            <w:vAlign w:val="center"/>
          </w:tcPr>
          <w:p w:rsidR="008F7B03" w:rsidRDefault="008F7B03" w:rsidP="0060147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活动主题</w:t>
            </w:r>
          </w:p>
        </w:tc>
        <w:tc>
          <w:tcPr>
            <w:tcW w:w="7020" w:type="dxa"/>
            <w:vAlign w:val="center"/>
          </w:tcPr>
          <w:p w:rsidR="008F7B03" w:rsidRDefault="008F7B03" w:rsidP="0060147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认识自我的多种方法研讨</w:t>
            </w:r>
          </w:p>
        </w:tc>
      </w:tr>
      <w:tr w:rsidR="008F7B03" w:rsidTr="00601475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8F7B03" w:rsidRDefault="008F7B03" w:rsidP="0060147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活动地点</w:t>
            </w:r>
          </w:p>
        </w:tc>
        <w:tc>
          <w:tcPr>
            <w:tcW w:w="7020" w:type="dxa"/>
            <w:vAlign w:val="center"/>
          </w:tcPr>
          <w:p w:rsidR="008F7B03" w:rsidRDefault="008F7B03" w:rsidP="0060147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行政楼</w:t>
            </w:r>
            <w:r>
              <w:rPr>
                <w:rFonts w:hint="eastAsia"/>
                <w:sz w:val="24"/>
              </w:rPr>
              <w:t>307</w:t>
            </w:r>
          </w:p>
        </w:tc>
      </w:tr>
      <w:tr w:rsidR="008F7B03" w:rsidTr="00601475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8F7B03" w:rsidRDefault="008F7B03" w:rsidP="0060147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活动时间</w:t>
            </w:r>
          </w:p>
        </w:tc>
        <w:tc>
          <w:tcPr>
            <w:tcW w:w="7020" w:type="dxa"/>
            <w:vAlign w:val="center"/>
          </w:tcPr>
          <w:p w:rsidR="008F7B03" w:rsidRDefault="008F7B03" w:rsidP="00EF0F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 w:rsidR="00EF0FA9">
              <w:rPr>
                <w:rFonts w:hint="eastAsia"/>
                <w:sz w:val="24"/>
              </w:rPr>
              <w:t>19</w:t>
            </w:r>
            <w:r>
              <w:rPr>
                <w:rFonts w:hint="eastAsia"/>
                <w:sz w:val="24"/>
              </w:rPr>
              <w:t>年</w:t>
            </w:r>
            <w:r w:rsidR="00EF0FA9"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月</w:t>
            </w:r>
            <w:r w:rsidR="00EF0FA9">
              <w:rPr>
                <w:rFonts w:hint="eastAsia"/>
                <w:sz w:val="24"/>
              </w:rPr>
              <w:t>18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8F7B03" w:rsidTr="00601475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8F7B03" w:rsidRDefault="008F7B03" w:rsidP="0060147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参加人员</w:t>
            </w:r>
          </w:p>
        </w:tc>
        <w:tc>
          <w:tcPr>
            <w:tcW w:w="7020" w:type="dxa"/>
            <w:vAlign w:val="center"/>
          </w:tcPr>
          <w:p w:rsidR="008F7B03" w:rsidRDefault="008F7B03" w:rsidP="0060147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楚晓红、王莹、杨涛</w:t>
            </w:r>
          </w:p>
        </w:tc>
      </w:tr>
      <w:tr w:rsidR="008F7B03" w:rsidTr="00601475">
        <w:tblPrEx>
          <w:tblCellMar>
            <w:top w:w="0" w:type="dxa"/>
            <w:bottom w:w="0" w:type="dxa"/>
          </w:tblCellMar>
        </w:tblPrEx>
        <w:trPr>
          <w:cantSplit/>
          <w:trHeight w:val="10246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8F7B03" w:rsidRDefault="008F7B03" w:rsidP="0060147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</w:t>
            </w:r>
          </w:p>
          <w:p w:rsidR="008F7B03" w:rsidRDefault="008F7B03" w:rsidP="00601475">
            <w:pPr>
              <w:jc w:val="center"/>
              <w:rPr>
                <w:rFonts w:hint="eastAsia"/>
                <w:sz w:val="24"/>
              </w:rPr>
            </w:pPr>
          </w:p>
          <w:p w:rsidR="008F7B03" w:rsidRDefault="008F7B03" w:rsidP="0060147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动</w:t>
            </w:r>
          </w:p>
          <w:p w:rsidR="008F7B03" w:rsidRDefault="008F7B03" w:rsidP="00601475">
            <w:pPr>
              <w:jc w:val="center"/>
              <w:rPr>
                <w:rFonts w:hint="eastAsia"/>
                <w:sz w:val="24"/>
              </w:rPr>
            </w:pPr>
          </w:p>
          <w:p w:rsidR="008F7B03" w:rsidRDefault="008F7B03" w:rsidP="0060147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过</w:t>
            </w:r>
          </w:p>
          <w:p w:rsidR="008F7B03" w:rsidRDefault="008F7B03" w:rsidP="00601475">
            <w:pPr>
              <w:jc w:val="center"/>
              <w:rPr>
                <w:rFonts w:hint="eastAsia"/>
                <w:sz w:val="24"/>
              </w:rPr>
            </w:pPr>
          </w:p>
          <w:p w:rsidR="008F7B03" w:rsidRDefault="008F7B03" w:rsidP="006014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</w:t>
            </w:r>
          </w:p>
          <w:p w:rsidR="008F7B03" w:rsidRDefault="008F7B03" w:rsidP="0060147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004" w:type="dxa"/>
            <w:gridSpan w:val="2"/>
            <w:tcBorders>
              <w:bottom w:val="single" w:sz="4" w:space="0" w:color="auto"/>
            </w:tcBorders>
          </w:tcPr>
          <w:p w:rsidR="008F7B03" w:rsidRDefault="008F7B03" w:rsidP="0060147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、根据《心理健康课标》，我们决定用案例教学开一节研讨课，主题为《认识自我的多种方法》。</w:t>
            </w:r>
          </w:p>
          <w:p w:rsidR="008F7B03" w:rsidRDefault="008F7B03" w:rsidP="0060147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、集体备课：成立集体备课组</w:t>
            </w:r>
          </w:p>
          <w:p w:rsidR="008F7B03" w:rsidRDefault="008F7B03" w:rsidP="0060147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  <w:p w:rsidR="008F7B03" w:rsidRDefault="008F7B03" w:rsidP="0060147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讨论教学设计，初步定出方案，由执教老师撰写详细教案。</w:t>
            </w:r>
          </w:p>
          <w:p w:rsidR="008F7B03" w:rsidRDefault="008F7B03" w:rsidP="0060147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、讨论老师的教案。</w:t>
            </w:r>
          </w:p>
          <w:p w:rsidR="008F7B03" w:rsidRDefault="008F7B03" w:rsidP="0060147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、试教——修改——再试教。</w:t>
            </w:r>
          </w:p>
          <w:p w:rsidR="008F7B03" w:rsidRDefault="008F7B03" w:rsidP="0060147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、上课、听课。</w:t>
            </w:r>
          </w:p>
          <w:p w:rsidR="008F7B03" w:rsidRDefault="008F7B03" w:rsidP="0060147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地点：会议室</w:t>
            </w:r>
          </w:p>
          <w:p w:rsidR="008F7B03" w:rsidRPr="00436433" w:rsidRDefault="008F7B03" w:rsidP="0060147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、听课后说课、议课。</w:t>
            </w:r>
          </w:p>
          <w:p w:rsidR="008F7B03" w:rsidRDefault="008F7B03" w:rsidP="00601475">
            <w:pPr>
              <w:ind w:firstLineChars="200"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）老师把课堂教学设计意图及教学实际所产生的效果谈了自己的看法。</w:t>
            </w:r>
          </w:p>
          <w:p w:rsidR="008F7B03" w:rsidRDefault="008F7B03" w:rsidP="00601475">
            <w:pPr>
              <w:ind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）听课老师谈自己的看法</w:t>
            </w:r>
          </w:p>
          <w:p w:rsidR="008F7B03" w:rsidRPr="008F7B03" w:rsidRDefault="008F7B03" w:rsidP="00601475">
            <w:pPr>
              <w:ind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利用案例教学，教学不再是说教，而是让学生在具体的案例中，引发思考，进行讨论，指导行为，明白认识自我有多种方法，处理好客观的我和主观的我的一致性，了解自己并悦纳自己。这样的教学，符合学生的年龄特征，教学效果好。</w:t>
            </w:r>
          </w:p>
        </w:tc>
      </w:tr>
    </w:tbl>
    <w:p w:rsidR="008F7B03" w:rsidRDefault="008F7B03" w:rsidP="00770080">
      <w:pPr>
        <w:spacing w:beforeLines="50"/>
        <w:rPr>
          <w:rFonts w:hint="eastAsia"/>
          <w:sz w:val="24"/>
        </w:rPr>
      </w:pPr>
    </w:p>
    <w:p w:rsidR="00EF0FA9" w:rsidRPr="00923AD6" w:rsidRDefault="00EF0FA9" w:rsidP="00EF0FA9">
      <w:pPr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9</w:t>
      </w:r>
    </w:p>
    <w:p w:rsidR="00EF0FA9" w:rsidRPr="00923AD6" w:rsidRDefault="00EF0FA9" w:rsidP="00EF0FA9">
      <w:pPr>
        <w:spacing w:afterLines="50"/>
        <w:jc w:val="center"/>
        <w:rPr>
          <w:rFonts w:hint="eastAsia"/>
          <w:b/>
          <w:sz w:val="32"/>
          <w:u w:val="double"/>
        </w:rPr>
      </w:pPr>
      <w:r>
        <w:rPr>
          <w:rFonts w:hint="eastAsia"/>
          <w:b/>
          <w:sz w:val="32"/>
          <w:u w:val="double"/>
        </w:rPr>
        <w:t>心理健康教研活动记录</w:t>
      </w: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984"/>
        <w:gridCol w:w="7020"/>
      </w:tblGrid>
      <w:tr w:rsidR="00EF0FA9" w:rsidTr="00601475">
        <w:tblPrEx>
          <w:tblCellMar>
            <w:top w:w="0" w:type="dxa"/>
            <w:bottom w:w="0" w:type="dxa"/>
          </w:tblCellMar>
        </w:tblPrEx>
        <w:trPr>
          <w:cantSplit/>
          <w:trHeight w:val="465"/>
        </w:trPr>
        <w:tc>
          <w:tcPr>
            <w:tcW w:w="1620" w:type="dxa"/>
            <w:gridSpan w:val="2"/>
            <w:vAlign w:val="center"/>
          </w:tcPr>
          <w:p w:rsidR="00EF0FA9" w:rsidRDefault="00EF0FA9" w:rsidP="0060147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活动主题</w:t>
            </w:r>
          </w:p>
        </w:tc>
        <w:tc>
          <w:tcPr>
            <w:tcW w:w="7020" w:type="dxa"/>
            <w:vAlign w:val="center"/>
          </w:tcPr>
          <w:p w:rsidR="00EF0FA9" w:rsidRDefault="00EF0FA9" w:rsidP="0060147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期末考试及总结研讨</w:t>
            </w:r>
          </w:p>
        </w:tc>
      </w:tr>
      <w:tr w:rsidR="00EF0FA9" w:rsidTr="00601475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EF0FA9" w:rsidRDefault="00EF0FA9" w:rsidP="0060147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活动地点</w:t>
            </w:r>
          </w:p>
        </w:tc>
        <w:tc>
          <w:tcPr>
            <w:tcW w:w="7020" w:type="dxa"/>
            <w:vAlign w:val="center"/>
          </w:tcPr>
          <w:p w:rsidR="00EF0FA9" w:rsidRDefault="00EF0FA9" w:rsidP="0060147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行政楼</w:t>
            </w:r>
            <w:r>
              <w:rPr>
                <w:rFonts w:hint="eastAsia"/>
                <w:sz w:val="24"/>
              </w:rPr>
              <w:t>307</w:t>
            </w:r>
          </w:p>
        </w:tc>
      </w:tr>
      <w:tr w:rsidR="00EF0FA9" w:rsidTr="00601475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EF0FA9" w:rsidRDefault="00EF0FA9" w:rsidP="0060147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活动时间</w:t>
            </w:r>
          </w:p>
        </w:tc>
        <w:tc>
          <w:tcPr>
            <w:tcW w:w="7020" w:type="dxa"/>
            <w:vAlign w:val="center"/>
          </w:tcPr>
          <w:p w:rsidR="00EF0FA9" w:rsidRDefault="00EF0FA9" w:rsidP="00EF0FA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2020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EF0FA9" w:rsidTr="00601475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620" w:type="dxa"/>
            <w:gridSpan w:val="2"/>
            <w:vAlign w:val="center"/>
          </w:tcPr>
          <w:p w:rsidR="00EF0FA9" w:rsidRDefault="00EF0FA9" w:rsidP="0060147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参加人员</w:t>
            </w:r>
          </w:p>
        </w:tc>
        <w:tc>
          <w:tcPr>
            <w:tcW w:w="7020" w:type="dxa"/>
            <w:vAlign w:val="center"/>
          </w:tcPr>
          <w:p w:rsidR="00EF0FA9" w:rsidRDefault="00EF0FA9" w:rsidP="0060147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楚晓红、王莹、杨涛</w:t>
            </w:r>
          </w:p>
        </w:tc>
      </w:tr>
      <w:tr w:rsidR="00EF0FA9" w:rsidTr="00601475">
        <w:tblPrEx>
          <w:tblCellMar>
            <w:top w:w="0" w:type="dxa"/>
            <w:bottom w:w="0" w:type="dxa"/>
          </w:tblCellMar>
        </w:tblPrEx>
        <w:trPr>
          <w:cantSplit/>
          <w:trHeight w:val="10246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EF0FA9" w:rsidRDefault="00EF0FA9" w:rsidP="0060147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</w:t>
            </w:r>
          </w:p>
          <w:p w:rsidR="00EF0FA9" w:rsidRDefault="00EF0FA9" w:rsidP="00601475">
            <w:pPr>
              <w:jc w:val="center"/>
              <w:rPr>
                <w:rFonts w:hint="eastAsia"/>
                <w:sz w:val="24"/>
              </w:rPr>
            </w:pPr>
          </w:p>
          <w:p w:rsidR="00EF0FA9" w:rsidRDefault="00EF0FA9" w:rsidP="0060147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动</w:t>
            </w:r>
          </w:p>
          <w:p w:rsidR="00EF0FA9" w:rsidRDefault="00EF0FA9" w:rsidP="00601475">
            <w:pPr>
              <w:jc w:val="center"/>
              <w:rPr>
                <w:rFonts w:hint="eastAsia"/>
                <w:sz w:val="24"/>
              </w:rPr>
            </w:pPr>
          </w:p>
          <w:p w:rsidR="00EF0FA9" w:rsidRDefault="00EF0FA9" w:rsidP="0060147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过</w:t>
            </w:r>
          </w:p>
          <w:p w:rsidR="00EF0FA9" w:rsidRDefault="00EF0FA9" w:rsidP="00601475">
            <w:pPr>
              <w:jc w:val="center"/>
              <w:rPr>
                <w:rFonts w:hint="eastAsia"/>
                <w:sz w:val="24"/>
              </w:rPr>
            </w:pPr>
          </w:p>
          <w:p w:rsidR="00EF0FA9" w:rsidRDefault="00EF0FA9" w:rsidP="006014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程</w:t>
            </w:r>
          </w:p>
          <w:p w:rsidR="00EF0FA9" w:rsidRDefault="00EF0FA9" w:rsidP="0060147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004" w:type="dxa"/>
            <w:gridSpan w:val="2"/>
            <w:tcBorders>
              <w:bottom w:val="single" w:sz="4" w:space="0" w:color="auto"/>
            </w:tcBorders>
          </w:tcPr>
          <w:p w:rsidR="00EF0FA9" w:rsidRDefault="00EF0FA9" w:rsidP="00EF0FA9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过程记录：</w:t>
            </w:r>
          </w:p>
          <w:p w:rsidR="00EF0FA9" w:rsidRDefault="00EF0FA9" w:rsidP="00EF0FA9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本学期即将结束，要进行期末考试，针对一学期的教学，教研室对较棘手和共性的问题进行讨论并解决。</w:t>
            </w:r>
          </w:p>
          <w:p w:rsidR="00EF0FA9" w:rsidRDefault="00EF0FA9" w:rsidP="00EF0FA9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、教学效果：根据领导要求，进行期末笔试，增大平时成绩的作用，鼓励学生在平时学习中多多表现自己。</w:t>
            </w:r>
          </w:p>
          <w:p w:rsidR="00EF0FA9" w:rsidRDefault="00EF0FA9" w:rsidP="00EF0FA9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、教学方法：心理健康课还可以更加活泼一些，能增加走出去的机会和频率，让学生尽量不要拘泥于教室。心理咨询中心建议增加二楼心理活动教室的使用，可以分批带学生进行教学和互动。</w:t>
            </w:r>
          </w:p>
          <w:p w:rsidR="00EF0FA9" w:rsidRPr="00EF0FA9" w:rsidRDefault="00EF0FA9" w:rsidP="00EF0FA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、个别问题学生，要及时进行转介，上课过程主要是进行心理健康教育，无法针对性解决个别学生的个性问题。</w:t>
            </w:r>
          </w:p>
          <w:p w:rsidR="00EF0FA9" w:rsidRPr="008F7B03" w:rsidRDefault="00EF0FA9" w:rsidP="00601475">
            <w:pPr>
              <w:ind w:firstLine="480"/>
              <w:rPr>
                <w:rFonts w:hint="eastAsia"/>
                <w:sz w:val="24"/>
              </w:rPr>
            </w:pPr>
          </w:p>
        </w:tc>
      </w:tr>
    </w:tbl>
    <w:p w:rsidR="00EF0FA9" w:rsidRPr="008F7B03" w:rsidRDefault="00EF0FA9" w:rsidP="00770080">
      <w:pPr>
        <w:spacing w:beforeLines="50"/>
        <w:rPr>
          <w:sz w:val="24"/>
        </w:rPr>
      </w:pPr>
    </w:p>
    <w:sectPr w:rsidR="00EF0FA9" w:rsidRPr="008F7B03">
      <w:pgSz w:w="11907" w:h="16840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DA3" w:rsidRDefault="004D7DA3" w:rsidP="00150ADE">
      <w:r>
        <w:separator/>
      </w:r>
    </w:p>
  </w:endnote>
  <w:endnote w:type="continuationSeparator" w:id="1">
    <w:p w:rsidR="004D7DA3" w:rsidRDefault="004D7DA3" w:rsidP="00150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DA3" w:rsidRDefault="004D7DA3" w:rsidP="00150ADE">
      <w:r>
        <w:separator/>
      </w:r>
    </w:p>
  </w:footnote>
  <w:footnote w:type="continuationSeparator" w:id="1">
    <w:p w:rsidR="004D7DA3" w:rsidRDefault="004D7DA3" w:rsidP="00150A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54F3B"/>
    <w:multiLevelType w:val="hybridMultilevel"/>
    <w:tmpl w:val="84DEE10E"/>
    <w:lvl w:ilvl="0" w:tplc="B7363DE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16A7"/>
    <w:rsid w:val="00150ADE"/>
    <w:rsid w:val="003737D1"/>
    <w:rsid w:val="003859DF"/>
    <w:rsid w:val="003935BC"/>
    <w:rsid w:val="00436433"/>
    <w:rsid w:val="004770F4"/>
    <w:rsid w:val="004D7DA3"/>
    <w:rsid w:val="005013B3"/>
    <w:rsid w:val="005F6989"/>
    <w:rsid w:val="007225F3"/>
    <w:rsid w:val="007607A5"/>
    <w:rsid w:val="00770080"/>
    <w:rsid w:val="008F7B03"/>
    <w:rsid w:val="009016A7"/>
    <w:rsid w:val="00923AD6"/>
    <w:rsid w:val="00AC4CCD"/>
    <w:rsid w:val="00AD6A43"/>
    <w:rsid w:val="00B32DE4"/>
    <w:rsid w:val="00D11DE2"/>
    <w:rsid w:val="00D87B05"/>
    <w:rsid w:val="00EF0FA9"/>
    <w:rsid w:val="00F02B0C"/>
    <w:rsid w:val="00FC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16A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150A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50ADE"/>
    <w:rPr>
      <w:kern w:val="2"/>
      <w:sz w:val="18"/>
      <w:szCs w:val="18"/>
    </w:rPr>
  </w:style>
  <w:style w:type="paragraph" w:styleId="a4">
    <w:name w:val="footer"/>
    <w:basedOn w:val="a"/>
    <w:link w:val="Char0"/>
    <w:rsid w:val="00150A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50AD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00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27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31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8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9</Pages>
  <Words>492</Words>
  <Characters>2810</Characters>
  <Application>Microsoft Office Word</Application>
  <DocSecurity>0</DocSecurity>
  <Lines>23</Lines>
  <Paragraphs>6</Paragraphs>
  <ScaleCrop>false</ScaleCrop>
  <Company>微软中国</Company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HP</cp:lastModifiedBy>
  <cp:revision>9</cp:revision>
  <dcterms:created xsi:type="dcterms:W3CDTF">2021-11-06T03:30:00Z</dcterms:created>
  <dcterms:modified xsi:type="dcterms:W3CDTF">2021-11-06T06:29:00Z</dcterms:modified>
</cp:coreProperties>
</file>